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F9" w:rsidRDefault="00DE2EF9" w:rsidP="00DE2EF9">
      <w:pPr>
        <w:pStyle w:val="1"/>
      </w:pPr>
      <w:r>
        <w:t xml:space="preserve">АДМИНИСТРАЦИЯ </w:t>
      </w:r>
      <w:proofErr w:type="gramStart"/>
      <w:r>
        <w:t>г</w:t>
      </w:r>
      <w:proofErr w:type="gramEnd"/>
      <w:r>
        <w:t>. АЗОВА РОСТОВСКОЙ ОБЛАСТИ</w:t>
      </w:r>
    </w:p>
    <w:p w:rsidR="00DE2EF9" w:rsidRDefault="00DE2EF9" w:rsidP="00DE2EF9"/>
    <w:p w:rsidR="00DE2EF9" w:rsidRDefault="00DE2EF9" w:rsidP="00DE2EF9">
      <w:pPr>
        <w:jc w:val="center"/>
        <w:rPr>
          <w:b/>
          <w:bCs/>
        </w:rPr>
      </w:pPr>
      <w:r>
        <w:rPr>
          <w:b/>
          <w:bCs/>
        </w:rPr>
        <w:t xml:space="preserve">УПРАВЛЕНИЕ ОБРАЗОВАНИЯ </w:t>
      </w:r>
    </w:p>
    <w:p w:rsidR="00DE2EF9" w:rsidRDefault="00DE2EF9" w:rsidP="00DE2EF9">
      <w:pPr>
        <w:jc w:val="center"/>
        <w:rPr>
          <w:b/>
          <w:bCs/>
        </w:rPr>
      </w:pPr>
    </w:p>
    <w:p w:rsidR="00DE2EF9" w:rsidRDefault="00DE2EF9" w:rsidP="00DE2EF9">
      <w:pPr>
        <w:pStyle w:val="2"/>
        <w:jc w:val="center"/>
        <w:rPr>
          <w:rFonts w:eastAsia="Arial Unicode MS"/>
          <w:bCs w:val="0"/>
          <w:color w:val="000000"/>
        </w:rPr>
      </w:pPr>
      <w:r>
        <w:rPr>
          <w:rFonts w:eastAsia="Arial Unicode MS"/>
          <w:color w:val="000000"/>
        </w:rPr>
        <w:t>ПРИКАЗ</w:t>
      </w:r>
    </w:p>
    <w:p w:rsidR="00DE2EF9" w:rsidRDefault="00DE2EF9" w:rsidP="00DE2EF9">
      <w:pPr>
        <w:rPr>
          <w:color w:val="000000"/>
          <w:sz w:val="22"/>
        </w:rPr>
      </w:pPr>
      <w:r>
        <w:rPr>
          <w:color w:val="000000"/>
          <w:sz w:val="28"/>
          <w:szCs w:val="28"/>
        </w:rPr>
        <w:t>03 .03.  2014г.                                                                                            № 148</w:t>
      </w:r>
    </w:p>
    <w:p w:rsidR="00DE2EF9" w:rsidRDefault="00DE2EF9" w:rsidP="00DE2EF9">
      <w:pPr>
        <w:rPr>
          <w:b/>
          <w:bCs/>
          <w:color w:val="000000"/>
        </w:rPr>
      </w:pPr>
    </w:p>
    <w:p w:rsidR="00DE2EF9" w:rsidRDefault="00DE2EF9" w:rsidP="00DE2EF9">
      <w:pPr>
        <w:pStyle w:val="3"/>
        <w:jc w:val="center"/>
        <w:rPr>
          <w:b w:val="0"/>
          <w:bCs w:val="0"/>
          <w:color w:val="000000"/>
          <w:szCs w:val="28"/>
        </w:rPr>
      </w:pPr>
      <w:r>
        <w:rPr>
          <w:color w:val="000000"/>
          <w:szCs w:val="28"/>
        </w:rPr>
        <w:t>г. Азов</w:t>
      </w:r>
    </w:p>
    <w:p w:rsidR="00DE2EF9" w:rsidRDefault="00DE2EF9" w:rsidP="00DE2EF9">
      <w:pPr>
        <w:rPr>
          <w:color w:val="000000"/>
        </w:rPr>
      </w:pPr>
    </w:p>
    <w:p w:rsidR="00DE2EF9" w:rsidRDefault="00DE2EF9" w:rsidP="00DE2EF9"/>
    <w:p w:rsidR="00DE2EF9" w:rsidRDefault="00DE2EF9" w:rsidP="00DE2EF9">
      <w:pPr>
        <w:autoSpaceDE w:val="0"/>
        <w:autoSpaceDN w:val="0"/>
        <w:adjustRightInd w:val="0"/>
        <w:ind w:right="5556"/>
        <w:rPr>
          <w:sz w:val="24"/>
          <w:szCs w:val="24"/>
        </w:rPr>
      </w:pPr>
    </w:p>
    <w:p w:rsidR="00DE2EF9" w:rsidRPr="00DF521D" w:rsidRDefault="00DE2EF9" w:rsidP="00DE2EF9">
      <w:pPr>
        <w:autoSpaceDE w:val="0"/>
        <w:autoSpaceDN w:val="0"/>
        <w:adjustRightInd w:val="0"/>
        <w:ind w:right="5386"/>
        <w:rPr>
          <w:b/>
          <w:bCs/>
          <w:sz w:val="28"/>
          <w:szCs w:val="28"/>
        </w:rPr>
      </w:pPr>
      <w:r w:rsidRPr="00DF521D">
        <w:rPr>
          <w:b/>
          <w:sz w:val="28"/>
          <w:szCs w:val="28"/>
        </w:rPr>
        <w:t xml:space="preserve">Об       </w:t>
      </w:r>
      <w:r w:rsidRPr="00DF521D">
        <w:rPr>
          <w:b/>
          <w:bCs/>
          <w:sz w:val="28"/>
          <w:szCs w:val="28"/>
        </w:rPr>
        <w:t xml:space="preserve">организации  работы       по введению  </w:t>
      </w:r>
      <w:r w:rsidRPr="00DF521D">
        <w:rPr>
          <w:b/>
          <w:sz w:val="28"/>
          <w:szCs w:val="28"/>
        </w:rPr>
        <w:t>Федерального государственного образовательного стандарта дошкольного образования</w:t>
      </w:r>
    </w:p>
    <w:p w:rsidR="00DE2EF9" w:rsidRPr="00DF521D" w:rsidRDefault="00DE2EF9" w:rsidP="00DE2EF9">
      <w:pPr>
        <w:autoSpaceDE w:val="0"/>
        <w:autoSpaceDN w:val="0"/>
        <w:adjustRightInd w:val="0"/>
        <w:ind w:right="5556"/>
        <w:rPr>
          <w:b/>
          <w:bCs/>
          <w:sz w:val="28"/>
          <w:szCs w:val="28"/>
        </w:rPr>
      </w:pPr>
      <w:r w:rsidRPr="00DF521D">
        <w:rPr>
          <w:b/>
          <w:bCs/>
          <w:sz w:val="28"/>
          <w:szCs w:val="28"/>
        </w:rPr>
        <w:t>в    МБДОУ     г. Азова</w:t>
      </w:r>
    </w:p>
    <w:p w:rsidR="00DE2EF9" w:rsidRDefault="00DE2EF9" w:rsidP="00DE2EF9">
      <w:pPr>
        <w:pStyle w:val="1"/>
        <w:spacing w:before="0" w:line="254" w:lineRule="auto"/>
        <w:ind w:right="5330" w:firstLine="0"/>
        <w:rPr>
          <w:sz w:val="24"/>
          <w:szCs w:val="24"/>
        </w:rPr>
      </w:pPr>
    </w:p>
    <w:p w:rsidR="00DE2EF9" w:rsidRDefault="00DE2EF9" w:rsidP="00DE2EF9">
      <w:pPr>
        <w:pStyle w:val="1"/>
        <w:spacing w:before="0" w:line="254" w:lineRule="auto"/>
      </w:pPr>
    </w:p>
    <w:p w:rsidR="00DE2EF9" w:rsidRDefault="00DE2EF9" w:rsidP="00DE2EF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ab/>
        <w:t xml:space="preserve"> постановлением администрации города Азова от 14.05.2013 № 998 «Об утверждении плана мероприятий («дорожной карты») «Изменения в отраслях социальной сферы, направленные на повышение эффективности образования в городе Азове», с Областной долгосрочной  целевой  программой «Развитие образования в Ростовской области на 2010 – 2015 годы», государственной программой «Развитие образования»  на 2014 – 2020 годы,  муниципальной  долгосрочной целевой программой  «Развитие образования в городе Азове</w:t>
      </w:r>
      <w:proofErr w:type="gramEnd"/>
      <w:r>
        <w:rPr>
          <w:sz w:val="28"/>
          <w:szCs w:val="28"/>
        </w:rPr>
        <w:t xml:space="preserve"> на 2010 – 2015 годы», муниципальной программой «Развитие образования в городе Азове», в целях обеспечения введения Федерального государственного образовательного стандарта дошкольного образования (далее –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дошкольных образовательных организациях (далее – ДОО) г. Азова, </w:t>
      </w:r>
    </w:p>
    <w:p w:rsidR="00DE2EF9" w:rsidRDefault="00DE2EF9" w:rsidP="00DE2EF9">
      <w:pPr>
        <w:ind w:firstLine="567"/>
        <w:jc w:val="both"/>
        <w:rPr>
          <w:sz w:val="28"/>
          <w:szCs w:val="28"/>
        </w:rPr>
      </w:pPr>
    </w:p>
    <w:p w:rsidR="00DE2EF9" w:rsidRDefault="00DE2EF9" w:rsidP="00DE2EF9">
      <w:pPr>
        <w:pStyle w:val="a5"/>
        <w:ind w:firstLine="0"/>
        <w:jc w:val="center"/>
        <w:rPr>
          <w:b/>
        </w:rPr>
      </w:pPr>
      <w:r>
        <w:rPr>
          <w:b/>
        </w:rPr>
        <w:t>ПРИКАЗЫВАЮ:</w:t>
      </w:r>
    </w:p>
    <w:p w:rsidR="00DE2EF9" w:rsidRDefault="00DE2EF9" w:rsidP="00DE2EF9">
      <w:pPr>
        <w:pStyle w:val="a5"/>
        <w:ind w:firstLine="567"/>
        <w:jc w:val="both"/>
      </w:pPr>
    </w:p>
    <w:p w:rsidR="00DE2EF9" w:rsidRDefault="00DE2EF9" w:rsidP="00DE2E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Сформировать и утвердить состав муниципальной  рабочей группы по организации   и  сопровождению  поэтапного  введения  ФГОС  ДО  в  ДОО г. Азова с включением педагогических и руководящих работников, методической службы, представителей органов государственно-общественного самоуправления и т.д.  (П</w:t>
      </w:r>
      <w:r>
        <w:rPr>
          <w:bCs/>
          <w:sz w:val="28"/>
          <w:szCs w:val="28"/>
        </w:rPr>
        <w:t>риложение № 1</w:t>
      </w:r>
      <w:r>
        <w:rPr>
          <w:sz w:val="28"/>
          <w:szCs w:val="28"/>
        </w:rPr>
        <w:t>);</w:t>
      </w:r>
    </w:p>
    <w:p w:rsidR="00DE2EF9" w:rsidRDefault="00DE2EF9" w:rsidP="00DE2EF9">
      <w:pPr>
        <w:ind w:firstLine="567"/>
        <w:jc w:val="both"/>
        <w:rPr>
          <w:sz w:val="28"/>
          <w:szCs w:val="28"/>
        </w:rPr>
      </w:pPr>
    </w:p>
    <w:p w:rsidR="00DE2EF9" w:rsidRDefault="00DE2EF9" w:rsidP="00DE2EF9">
      <w:pPr>
        <w:pStyle w:val="a7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Разработать муниципальный «План мероприятий («дорожная карта») «Введение Федерального государственного образовательного стандарта дошкольного образования» в ДОО города Азова (Приложение № 2);</w:t>
      </w:r>
    </w:p>
    <w:p w:rsidR="00DE2EF9" w:rsidRDefault="00DE2EF9" w:rsidP="00DE2EF9">
      <w:pPr>
        <w:pStyle w:val="a7"/>
        <w:ind w:left="0" w:firstLine="567"/>
        <w:contextualSpacing/>
        <w:jc w:val="both"/>
        <w:rPr>
          <w:sz w:val="28"/>
          <w:szCs w:val="28"/>
        </w:rPr>
      </w:pPr>
    </w:p>
    <w:p w:rsidR="00DE2EF9" w:rsidRDefault="00DE2EF9" w:rsidP="00DE2E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Утвердить Положение о рабочей группе по введению и реализации федерального государственного образовательного стандарта дошкольного образования (Приложение № 3).</w:t>
      </w:r>
    </w:p>
    <w:p w:rsidR="00DE2EF9" w:rsidRDefault="00DE2EF9" w:rsidP="00DE2E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Организовать работу в подведомственных ДОО по поэтапному введению ФГОС ДО с учетом критериев готовности в соответствии со сроками и целевыми показателями, установленными постановлением администрации города Азова от 14.05.2013 № 998 «Об утверждении плана мероприятий («дорожной карты») «Изменения в отраслях социальной сферы, направленные на повышение эффективности образования в городе Азове» и соответствующей муниципальной  «дорожной картой»;</w:t>
      </w:r>
      <w:proofErr w:type="gramEnd"/>
    </w:p>
    <w:p w:rsidR="00DE2EF9" w:rsidRDefault="00DE2EF9" w:rsidP="00DE2EF9">
      <w:pPr>
        <w:ind w:firstLine="567"/>
        <w:jc w:val="both"/>
        <w:rPr>
          <w:sz w:val="28"/>
          <w:szCs w:val="28"/>
        </w:rPr>
      </w:pPr>
    </w:p>
    <w:p w:rsidR="00DE2EF9" w:rsidRDefault="00DE2EF9" w:rsidP="00DE2E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Сформировать нормативные и распорядительные документы муниципального уровня и обеспечить формирование документов уровня ДОУ, регламентирующих поэтапное введение ФГОС 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в ДОО;</w:t>
      </w:r>
    </w:p>
    <w:p w:rsidR="00DE2EF9" w:rsidRDefault="00DE2EF9" w:rsidP="00DE2EF9">
      <w:pPr>
        <w:ind w:firstLine="567"/>
        <w:jc w:val="both"/>
        <w:rPr>
          <w:sz w:val="28"/>
          <w:szCs w:val="28"/>
        </w:rPr>
      </w:pPr>
    </w:p>
    <w:p w:rsidR="00DE2EF9" w:rsidRDefault="00DE2EF9" w:rsidP="00DE2E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Обеспечить полное информирование педагогической и родительской общественности, всех заинтересованных лиц о ходе реализации мероприятий по введению ФГОС 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(обсуждение на открытых площадках, форумах, круглых столах, семинарах, педсоветах, в СМИ, в сети Интернет и т.д.).</w:t>
      </w:r>
    </w:p>
    <w:p w:rsidR="00DE2EF9" w:rsidRDefault="00DE2EF9" w:rsidP="00DE2EF9">
      <w:pPr>
        <w:ind w:firstLine="567"/>
        <w:jc w:val="both"/>
        <w:rPr>
          <w:sz w:val="28"/>
          <w:szCs w:val="28"/>
        </w:rPr>
      </w:pPr>
    </w:p>
    <w:p w:rsidR="00DE2EF9" w:rsidRDefault="00DE2EF9" w:rsidP="00DE2E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Координацию работы по введению ФГОС ДО в ДОО города Азова возложить на главного специалиста Управления образования  </w:t>
      </w:r>
      <w:proofErr w:type="spellStart"/>
      <w:r>
        <w:rPr>
          <w:sz w:val="28"/>
          <w:szCs w:val="28"/>
        </w:rPr>
        <w:t>Шиголину</w:t>
      </w:r>
      <w:proofErr w:type="spellEnd"/>
      <w:r>
        <w:rPr>
          <w:sz w:val="28"/>
          <w:szCs w:val="28"/>
        </w:rPr>
        <w:t xml:space="preserve"> Л.И. </w:t>
      </w:r>
    </w:p>
    <w:p w:rsidR="00DE2EF9" w:rsidRDefault="00DE2EF9" w:rsidP="00DE2EF9">
      <w:pPr>
        <w:ind w:firstLine="567"/>
        <w:jc w:val="both"/>
        <w:rPr>
          <w:sz w:val="28"/>
          <w:szCs w:val="28"/>
        </w:rPr>
      </w:pPr>
    </w:p>
    <w:p w:rsidR="00DE2EF9" w:rsidRDefault="00DE2EF9" w:rsidP="00DE2E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 Контроль исполнения приказа возложить на заместителя начальника Управления образования С.М. Зайцева.</w:t>
      </w:r>
    </w:p>
    <w:p w:rsidR="00DE2EF9" w:rsidRDefault="00DE2EF9" w:rsidP="00DE2EF9">
      <w:pPr>
        <w:pStyle w:val="a5"/>
        <w:ind w:firstLine="567"/>
        <w:jc w:val="both"/>
      </w:pPr>
    </w:p>
    <w:p w:rsidR="00DE2EF9" w:rsidRDefault="00DE2EF9" w:rsidP="00DE2EF9">
      <w:pPr>
        <w:pStyle w:val="a5"/>
        <w:ind w:firstLine="567"/>
        <w:jc w:val="both"/>
      </w:pPr>
    </w:p>
    <w:p w:rsidR="00DE2EF9" w:rsidRDefault="00DE2EF9" w:rsidP="00DE2EF9">
      <w:pPr>
        <w:pStyle w:val="a5"/>
        <w:ind w:firstLine="567"/>
        <w:jc w:val="both"/>
      </w:pPr>
    </w:p>
    <w:p w:rsidR="00DE2EF9" w:rsidRDefault="00DE2EF9" w:rsidP="00DE2EF9">
      <w:pPr>
        <w:pStyle w:val="a5"/>
        <w:ind w:firstLine="567"/>
        <w:jc w:val="both"/>
      </w:pPr>
      <w:r>
        <w:t>Начальник Управления образования</w:t>
      </w:r>
      <w:r>
        <w:tab/>
      </w:r>
      <w:r>
        <w:tab/>
      </w:r>
      <w:r>
        <w:tab/>
      </w:r>
      <w:r>
        <w:tab/>
        <w:t xml:space="preserve">          А.А. Чудина</w:t>
      </w:r>
      <w:r>
        <w:tab/>
      </w:r>
      <w:r>
        <w:tab/>
      </w:r>
      <w:r>
        <w:tab/>
      </w:r>
    </w:p>
    <w:p w:rsidR="00DE2EF9" w:rsidRDefault="00DE2EF9" w:rsidP="00DE2EF9">
      <w:pPr>
        <w:pStyle w:val="a5"/>
        <w:ind w:firstLine="0"/>
        <w:jc w:val="both"/>
      </w:pPr>
    </w:p>
    <w:p w:rsidR="00DE2EF9" w:rsidRDefault="00DE2EF9" w:rsidP="00DE2EF9">
      <w:pPr>
        <w:pStyle w:val="a5"/>
        <w:ind w:firstLine="0"/>
        <w:jc w:val="both"/>
      </w:pPr>
    </w:p>
    <w:p w:rsidR="00DE2EF9" w:rsidRDefault="00DE2EF9" w:rsidP="00DE2EF9">
      <w:pPr>
        <w:pStyle w:val="a5"/>
        <w:ind w:firstLine="0"/>
        <w:jc w:val="both"/>
      </w:pPr>
    </w:p>
    <w:p w:rsidR="00DE2EF9" w:rsidRDefault="00DE2EF9" w:rsidP="00DE2EF9">
      <w:pPr>
        <w:pStyle w:val="a5"/>
        <w:ind w:firstLine="0"/>
        <w:jc w:val="both"/>
      </w:pPr>
    </w:p>
    <w:p w:rsidR="00DE2EF9" w:rsidRDefault="00DE2EF9" w:rsidP="00DE2EF9">
      <w:pPr>
        <w:pStyle w:val="a5"/>
        <w:ind w:firstLine="0"/>
        <w:jc w:val="both"/>
      </w:pPr>
    </w:p>
    <w:p w:rsidR="00DE2EF9" w:rsidRDefault="00DE2EF9" w:rsidP="00DE2EF9">
      <w:pPr>
        <w:pStyle w:val="a5"/>
        <w:ind w:firstLine="0"/>
        <w:jc w:val="both"/>
      </w:pPr>
    </w:p>
    <w:p w:rsidR="00DE2EF9" w:rsidRDefault="00DE2EF9" w:rsidP="00DE2EF9">
      <w:pPr>
        <w:pStyle w:val="a5"/>
        <w:ind w:firstLine="0"/>
        <w:jc w:val="both"/>
      </w:pPr>
    </w:p>
    <w:p w:rsidR="00DE2EF9" w:rsidRDefault="00DE2EF9" w:rsidP="00DE2EF9">
      <w:pPr>
        <w:pStyle w:val="a5"/>
        <w:ind w:firstLine="0"/>
        <w:jc w:val="both"/>
      </w:pPr>
    </w:p>
    <w:p w:rsidR="00DE2EF9" w:rsidRDefault="00DE2EF9" w:rsidP="00DE2EF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E2EF9" w:rsidRDefault="00DE2EF9" w:rsidP="00DE2EF9">
      <w:pPr>
        <w:pStyle w:val="a3"/>
        <w:tabs>
          <w:tab w:val="left" w:pos="708"/>
        </w:tabs>
        <w:ind w:left="50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 2 к приказу Управления     образования </w:t>
      </w:r>
    </w:p>
    <w:p w:rsidR="00DE2EF9" w:rsidRDefault="00DE2EF9" w:rsidP="00DE2EF9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>от 03.03. 2014   №   148</w:t>
      </w:r>
    </w:p>
    <w:p w:rsidR="00DE2EF9" w:rsidRDefault="00DE2EF9" w:rsidP="00DE2EF9">
      <w:pPr>
        <w:jc w:val="center"/>
        <w:rPr>
          <w:sz w:val="28"/>
          <w:szCs w:val="28"/>
          <w:highlight w:val="green"/>
        </w:rPr>
      </w:pPr>
    </w:p>
    <w:p w:rsidR="00DE2EF9" w:rsidRDefault="00DE2EF9" w:rsidP="00DE2EF9">
      <w:pPr>
        <w:jc w:val="center"/>
        <w:rPr>
          <w:sz w:val="28"/>
          <w:szCs w:val="28"/>
          <w:highlight w:val="green"/>
        </w:rPr>
      </w:pPr>
    </w:p>
    <w:p w:rsidR="00DE2EF9" w:rsidRDefault="00DE2EF9" w:rsidP="00DE2EF9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«План мероприятий («дорожная карта») «Введение Федерального государственного образовательного стандарта дошкольного образования» в дошкольных образовательных учреждениях города Азова </w:t>
      </w:r>
    </w:p>
    <w:p w:rsidR="00DE2EF9" w:rsidRDefault="00DE2EF9" w:rsidP="00DE2E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(«дорожной карты») «Введение Федерального государственного образовательного стандарта дошкольного образования» направлена на обеспечение повышения эффективности предоставления услуг в сфере образования в городе Азове и с учетом новых требований к качеству предоставления услуг дошкольного образования, организации образовательного процесса.</w:t>
      </w:r>
    </w:p>
    <w:p w:rsidR="00DE2EF9" w:rsidRDefault="00DE2EF9" w:rsidP="00DE2E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Цель: Определение первоочередных действий по обеспечению введения ФГОС ДО, освоение муниципального алгоритма введения ФГОС 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</w:t>
      </w:r>
    </w:p>
    <w:p w:rsidR="00DE2EF9" w:rsidRDefault="00DE2EF9" w:rsidP="00DE2EF9">
      <w:pPr>
        <w:pStyle w:val="31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эффективного опыта обеспечения доступного и качественного дошкольного образования в условиях введения ФГОС 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основе разработки и управления программой изменений и дополнений образовательной системы ДОО.</w:t>
      </w:r>
    </w:p>
    <w:p w:rsidR="00DE2EF9" w:rsidRDefault="00DE2EF9" w:rsidP="00DE2E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DE2EF9" w:rsidRDefault="00DE2EF9" w:rsidP="00DE2E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определение нормативно-правового, организационного, кадрового, финансово-экономического, информационного обеспечения и научно-методического сопровождения, </w:t>
      </w:r>
      <w:proofErr w:type="gramStart"/>
      <w:r>
        <w:rPr>
          <w:sz w:val="28"/>
          <w:szCs w:val="28"/>
        </w:rPr>
        <w:t>регулирующих</w:t>
      </w:r>
      <w:proofErr w:type="gramEnd"/>
      <w:r>
        <w:rPr>
          <w:sz w:val="28"/>
          <w:szCs w:val="28"/>
        </w:rPr>
        <w:t xml:space="preserve"> введение ФГОС ДО;</w:t>
      </w:r>
    </w:p>
    <w:p w:rsidR="00DE2EF9" w:rsidRDefault="00DE2EF9" w:rsidP="00DE2EF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проектирование, согласование и апробация «дорожной карты» изменений и дополнений в образовательную систему города Азова  и ДОО  в условиях введения ФГОС ДО, направленных на повышение эффективности дошкольного образования в городе Азове;</w:t>
      </w:r>
      <w:proofErr w:type="gramEnd"/>
    </w:p>
    <w:p w:rsidR="00DE2EF9" w:rsidRDefault="00DE2EF9" w:rsidP="00DE2E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профессионально-педагогических компетенций участников введения ФГОС ДО, мотивационной готовности управленческих и педагогических кадров к инновационной деятельности в условиях введения ФГОС </w:t>
      </w:r>
      <w:proofErr w:type="spellStart"/>
      <w:r>
        <w:rPr>
          <w:sz w:val="28"/>
          <w:szCs w:val="28"/>
        </w:rPr>
        <w:t>ДОна</w:t>
      </w:r>
      <w:proofErr w:type="spellEnd"/>
      <w:r>
        <w:rPr>
          <w:sz w:val="28"/>
          <w:szCs w:val="28"/>
        </w:rPr>
        <w:t xml:space="preserve"> основе </w:t>
      </w:r>
      <w:proofErr w:type="spellStart"/>
      <w:r>
        <w:rPr>
          <w:sz w:val="28"/>
          <w:szCs w:val="28"/>
        </w:rPr>
        <w:t>практикосозидательного</w:t>
      </w:r>
      <w:proofErr w:type="spellEnd"/>
      <w:r>
        <w:rPr>
          <w:sz w:val="28"/>
          <w:szCs w:val="28"/>
        </w:rPr>
        <w:t xml:space="preserve"> партнерства с методической службой </w:t>
      </w:r>
      <w:r>
        <w:rPr>
          <w:color w:val="000000"/>
          <w:sz w:val="28"/>
          <w:szCs w:val="28"/>
        </w:rPr>
        <w:t>ГБОУ ДПО РО «Ростовский институт повышения квалификации и профессиональной переподготовки работников образования»</w:t>
      </w:r>
      <w:r>
        <w:rPr>
          <w:sz w:val="28"/>
          <w:szCs w:val="28"/>
        </w:rPr>
        <w:t>;</w:t>
      </w:r>
    </w:p>
    <w:p w:rsidR="00DE2EF9" w:rsidRDefault="00DE2EF9" w:rsidP="00DE2E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интенсификация инновационных процессов модернизации системы дошкольного образования на основе распространения эффективной практики обеспечения доступного качественного дошкольного образования в условиях введения ФГОС 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</w:t>
      </w:r>
    </w:p>
    <w:p w:rsidR="00DE2EF9" w:rsidRDefault="00DE2EF9" w:rsidP="00DE2EF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834"/>
        <w:gridCol w:w="1558"/>
        <w:gridCol w:w="2550"/>
        <w:gridCol w:w="2692"/>
      </w:tblGrid>
      <w:tr w:rsidR="00DE2EF9" w:rsidTr="00F33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 w:rsidRPr="00AE1FAE">
              <w:rPr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AE1FAE">
              <w:rPr>
                <w:sz w:val="26"/>
                <w:szCs w:val="26"/>
                <w:lang w:eastAsia="en-US"/>
              </w:rPr>
              <w:t>/</w:t>
            </w:r>
            <w:proofErr w:type="spellStart"/>
            <w:r w:rsidRPr="00AE1FAE">
              <w:rPr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Сроки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Ожидаемые результаты</w:t>
            </w:r>
          </w:p>
        </w:tc>
      </w:tr>
      <w:tr w:rsidR="00DE2EF9" w:rsidTr="00F33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Уровень дошкольной образовательной организации (ДОО)</w:t>
            </w:r>
          </w:p>
        </w:tc>
      </w:tr>
      <w:tr w:rsidR="00DE2EF9" w:rsidTr="00F335C3">
        <w:trPr>
          <w:trHeight w:val="424"/>
        </w:trPr>
        <w:tc>
          <w:tcPr>
            <w:tcW w:w="10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F9" w:rsidRPr="00AE1FAE" w:rsidRDefault="00DE2EF9" w:rsidP="00F335C3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Нормативно-правовое и организационное обеспечение введения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</w:tr>
      <w:tr w:rsidR="00DE2EF9" w:rsidTr="00F33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Создание муниципальной рабочей группы и определение опорных площадок по введению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январь-апрель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 xml:space="preserve">Формирование  муниципальной рабочей  группы, разработка положений об их деятельности </w:t>
            </w:r>
          </w:p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определение опорных площадок</w:t>
            </w:r>
          </w:p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 xml:space="preserve"> Предложения по включению в состав опорных площадок по введению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</w:tr>
      <w:tr w:rsidR="00DE2EF9" w:rsidTr="00F33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Формирование нормативной правовой базы введения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  <w:r w:rsidRPr="00AE1FAE">
              <w:rPr>
                <w:sz w:val="26"/>
                <w:szCs w:val="26"/>
                <w:lang w:eastAsia="en-US"/>
              </w:rPr>
              <w:t xml:space="preserve"> в городе Азове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январь-май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 xml:space="preserve">Подготовка приказов, локальных актов </w:t>
            </w:r>
          </w:p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 xml:space="preserve">муниципального уровня, 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регламентирующих</w:t>
            </w:r>
            <w:proofErr w:type="gramEnd"/>
            <w:r w:rsidRPr="00AE1FAE">
              <w:rPr>
                <w:sz w:val="26"/>
                <w:szCs w:val="26"/>
                <w:lang w:eastAsia="en-US"/>
              </w:rPr>
              <w:t xml:space="preserve"> переход на ФГОС ДО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Внесение изменений и дополнений в документы, регламентирующие деятельность дошкольных образовательных организаций;</w:t>
            </w:r>
          </w:p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</w:p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Приведение должностных инструкций работников дошкольных образовательных организаций в соответствие с требованиями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  <w:r w:rsidRPr="00AE1FAE">
              <w:rPr>
                <w:sz w:val="26"/>
                <w:szCs w:val="26"/>
                <w:lang w:eastAsia="en-US"/>
              </w:rPr>
              <w:t>;</w:t>
            </w:r>
          </w:p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</w:p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Определение основных направлений деятельности дошкольных образовательных организаций  в соответствии с требованиями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  <w:r w:rsidRPr="00AE1FAE">
              <w:rPr>
                <w:sz w:val="26"/>
                <w:szCs w:val="26"/>
                <w:lang w:eastAsia="en-US"/>
              </w:rPr>
              <w:t xml:space="preserve">, 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внесение</w:t>
            </w:r>
            <w:proofErr w:type="gramEnd"/>
            <w:r w:rsidRPr="00AE1FAE">
              <w:rPr>
                <w:sz w:val="26"/>
                <w:szCs w:val="26"/>
                <w:lang w:eastAsia="en-US"/>
              </w:rPr>
              <w:t xml:space="preserve"> изменений в программы развития дошкольных </w:t>
            </w:r>
            <w:r w:rsidRPr="00AE1FAE">
              <w:rPr>
                <w:sz w:val="26"/>
                <w:szCs w:val="26"/>
                <w:lang w:eastAsia="en-US"/>
              </w:rPr>
              <w:lastRenderedPageBreak/>
              <w:t>образовательных организаций</w:t>
            </w:r>
          </w:p>
        </w:tc>
      </w:tr>
      <w:tr w:rsidR="00DE2EF9" w:rsidTr="00F33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lastRenderedPageBreak/>
              <w:t>1.3.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Мониторинг условий реализации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Май – июль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Аналитические материалы по результатам мониторинга условий реализации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Оценка степени готовности ДОО к реализации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</w:tr>
      <w:tr w:rsidR="00DE2EF9" w:rsidTr="00F33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1.4.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Разработка и утверждение плана-графика поэтапного введения ФГОС </w:t>
            </w:r>
            <w:proofErr w:type="spellStart"/>
            <w:r w:rsidRPr="00AE1FAE">
              <w:rPr>
                <w:sz w:val="26"/>
                <w:szCs w:val="26"/>
                <w:lang w:eastAsia="en-US"/>
              </w:rPr>
              <w:t>ДОв</w:t>
            </w:r>
            <w:proofErr w:type="spellEnd"/>
            <w:r w:rsidRPr="00AE1FAE">
              <w:rPr>
                <w:sz w:val="26"/>
                <w:szCs w:val="26"/>
                <w:lang w:eastAsia="en-US"/>
              </w:rPr>
              <w:t xml:space="preserve"> дошкольных образовательных 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организациях</w:t>
            </w:r>
            <w:proofErr w:type="gramEnd"/>
            <w:r w:rsidRPr="00AE1FAE">
              <w:rPr>
                <w:sz w:val="26"/>
                <w:szCs w:val="26"/>
                <w:lang w:eastAsia="en-US"/>
              </w:rPr>
              <w:t xml:space="preserve"> города Азова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май-июль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План-график поэтапного введения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  <w:r w:rsidRPr="00AE1FAE">
              <w:rPr>
                <w:sz w:val="26"/>
                <w:szCs w:val="26"/>
                <w:lang w:eastAsia="en-US"/>
              </w:rPr>
              <w:t xml:space="preserve"> в городе Азове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План-график поэтапного введения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  <w:r w:rsidRPr="00AE1FAE">
              <w:rPr>
                <w:sz w:val="26"/>
                <w:szCs w:val="26"/>
                <w:lang w:eastAsia="en-US"/>
              </w:rPr>
              <w:t xml:space="preserve"> в ДОО</w:t>
            </w:r>
          </w:p>
        </w:tc>
      </w:tr>
      <w:tr w:rsidR="00DE2EF9" w:rsidTr="00F33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1.5.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Мониторинг образовательных потребностей и профессиональных затруднений педагогов ДОО в связи с введением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апрель-июль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Аналитические материалы по результатам мониторинга образовательных потребностей и профессиональных затруднений педагогов ДОО в связи с введением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Мониторинг образовательных потребностей и профессиональных затруднений педагогов ДОО в связи с введением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  <w:r w:rsidRPr="00AE1FAE">
              <w:rPr>
                <w:sz w:val="26"/>
                <w:szCs w:val="26"/>
                <w:lang w:eastAsia="en-US"/>
              </w:rPr>
              <w:t>.</w:t>
            </w:r>
          </w:p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</w:p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Обеспечение курсовой переподготовки и повышения квалификации по вопросам введения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</w:tr>
      <w:tr w:rsidR="00DE2EF9" w:rsidTr="00F33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1.6.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Обеспечение психолого-педагогической поддержки семьи и повышение компетентности родителей в вопросах развития и образования, укрепления здоровья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Муниципальные распорядительные документы, регламентирующие обеспечение психолого-педагогической поддержки семьи и повышение  компетентности родителей в вопросах развития и образования, укрепления здоровья 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Взаимодействие с родителями по вопросам образования ребенка, вовлечение их в образовательную деятельность</w:t>
            </w:r>
          </w:p>
        </w:tc>
      </w:tr>
      <w:tr w:rsidR="00DE2EF9" w:rsidTr="00F33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1.7.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 xml:space="preserve">Взаимодействие с </w:t>
            </w:r>
            <w:r w:rsidRPr="00AE1FAE">
              <w:rPr>
                <w:sz w:val="26"/>
                <w:szCs w:val="26"/>
                <w:lang w:eastAsia="en-US"/>
              </w:rPr>
              <w:lastRenderedPageBreak/>
              <w:t>негосударственными ДОО и индивидуальными предпринимателями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lastRenderedPageBreak/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 xml:space="preserve">План – график  по </w:t>
            </w:r>
            <w:r w:rsidRPr="00AE1FAE">
              <w:rPr>
                <w:sz w:val="26"/>
                <w:szCs w:val="26"/>
                <w:lang w:eastAsia="en-US"/>
              </w:rPr>
              <w:lastRenderedPageBreak/>
              <w:t>организации и сопровождению развития сети негосударственных ДОО.</w:t>
            </w:r>
          </w:p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Организация совместной деятельности администрации города, Управления образования и Некоммерческого партнерства по содействию в развитии частных детских учреждений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lastRenderedPageBreak/>
              <w:t xml:space="preserve">Поэтапное введение </w:t>
            </w:r>
            <w:r w:rsidRPr="00AE1FAE">
              <w:rPr>
                <w:sz w:val="26"/>
                <w:szCs w:val="26"/>
                <w:lang w:eastAsia="en-US"/>
              </w:rPr>
              <w:lastRenderedPageBreak/>
              <w:t xml:space="preserve">ФГОС ДО в 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негосударственных</w:t>
            </w:r>
            <w:proofErr w:type="gramEnd"/>
            <w:r w:rsidRPr="00AE1FAE">
              <w:rPr>
                <w:sz w:val="26"/>
                <w:szCs w:val="26"/>
                <w:lang w:eastAsia="en-US"/>
              </w:rPr>
              <w:t xml:space="preserve"> ДОО</w:t>
            </w:r>
          </w:p>
        </w:tc>
      </w:tr>
      <w:tr w:rsidR="00DE2EF9" w:rsidTr="00F335C3">
        <w:trPr>
          <w:trHeight w:val="441"/>
        </w:trPr>
        <w:tc>
          <w:tcPr>
            <w:tcW w:w="10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F9" w:rsidRPr="00AE1FAE" w:rsidRDefault="00DE2EF9" w:rsidP="00F335C3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lastRenderedPageBreak/>
              <w:t>Кадровое и методическое обеспечение внедрения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</w:tr>
      <w:tr w:rsidR="00DE2EF9" w:rsidTr="00F33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 xml:space="preserve">Организация повышения квалификации руководящих и педагогических работников системы 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 xml:space="preserve">2014-2015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proofErr w:type="gramStart"/>
            <w:r w:rsidRPr="00AE1FAE">
              <w:rPr>
                <w:sz w:val="26"/>
                <w:szCs w:val="26"/>
                <w:lang w:eastAsia="en-US"/>
              </w:rPr>
              <w:t xml:space="preserve">Формирование и утверждение на муниципальном уровне графиков повышения квалификации руководящих и педагогических работников системы ДО с целью обеспечения достижения показателя «Повышение доли педагогических и руководящих работников государственных (муниципальных) дошкольных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педагогических и руководящих </w:t>
            </w:r>
            <w:r w:rsidRPr="00AE1FAE">
              <w:rPr>
                <w:sz w:val="26"/>
                <w:szCs w:val="26"/>
                <w:lang w:eastAsia="en-US"/>
              </w:rPr>
              <w:lastRenderedPageBreak/>
              <w:t>работников дошкольных образовательных организаций до 100 процентов к 2016 году»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lastRenderedPageBreak/>
              <w:t>Обеспечение достижения показателя «Повышение доли педагогических и руководящих работников государственных (муниципальных) дошкольных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педагогических и руководящих работников дошкольных образовательных организаций до 100 процентов к 2016 году»</w:t>
            </w:r>
          </w:p>
        </w:tc>
      </w:tr>
      <w:tr w:rsidR="00DE2EF9" w:rsidTr="00F33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lastRenderedPageBreak/>
              <w:t>2.2.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Методическое сопровождение педагогических работников в процессе введения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2014</w:t>
            </w:r>
          </w:p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 xml:space="preserve">по мере публикации реестра 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примерных</w:t>
            </w:r>
            <w:proofErr w:type="gramEnd"/>
            <w:r w:rsidRPr="00AE1FAE">
              <w:rPr>
                <w:sz w:val="26"/>
                <w:szCs w:val="26"/>
                <w:lang w:eastAsia="en-US"/>
              </w:rPr>
              <w:t xml:space="preserve"> основных </w:t>
            </w:r>
            <w:proofErr w:type="spellStart"/>
            <w:r w:rsidRPr="00AE1FAE">
              <w:rPr>
                <w:sz w:val="26"/>
                <w:szCs w:val="26"/>
                <w:lang w:eastAsia="en-US"/>
              </w:rPr>
              <w:t>образова</w:t>
            </w:r>
            <w:proofErr w:type="spellEnd"/>
          </w:p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 xml:space="preserve">тельных программ 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Методические рекомендации по созданию основной образовательной программы дошкольного образования (ООП ДО) с учетом примерных образовательных программ дошкольного образования на основе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 xml:space="preserve">Разработка и утверждение ООП </w:t>
            </w:r>
            <w:proofErr w:type="spellStart"/>
            <w:r w:rsidRPr="00AE1FAE">
              <w:rPr>
                <w:sz w:val="26"/>
                <w:szCs w:val="26"/>
                <w:lang w:eastAsia="en-US"/>
              </w:rPr>
              <w:t>ДОс</w:t>
            </w:r>
            <w:proofErr w:type="spellEnd"/>
            <w:r w:rsidRPr="00AE1FAE">
              <w:rPr>
                <w:sz w:val="26"/>
                <w:szCs w:val="26"/>
                <w:lang w:eastAsia="en-US"/>
              </w:rPr>
              <w:t xml:space="preserve"> учетом примерных образовательных программ дошкольного образования на основе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  <w:r w:rsidRPr="00AE1FAE"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с</w:t>
            </w:r>
            <w:proofErr w:type="gramEnd"/>
            <w:r w:rsidRPr="00AE1FAE">
              <w:rPr>
                <w:sz w:val="26"/>
                <w:szCs w:val="26"/>
                <w:lang w:eastAsia="en-US"/>
              </w:rPr>
              <w:t xml:space="preserve"> привлечением органов государственно-общественного управления.</w:t>
            </w:r>
          </w:p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</w:p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proofErr w:type="gramStart"/>
            <w:r w:rsidRPr="00AE1FAE">
              <w:rPr>
                <w:sz w:val="26"/>
                <w:szCs w:val="26"/>
                <w:lang w:eastAsia="en-US"/>
              </w:rPr>
              <w:t>Определение перечня вариативных примерных ООП ДО и методических пособий для использования в образовательном процессе ДОО в соответствии с ФГОС ДО (на основе реестра)</w:t>
            </w:r>
            <w:proofErr w:type="gramEnd"/>
          </w:p>
        </w:tc>
      </w:tr>
      <w:tr w:rsidR="00DE2EF9" w:rsidTr="00F33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Методические рекомендации по моделированию образовательного процесса на основе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Создание модели (моделей) образовательного процесса в ДОО в соответствии с возрастными и индивидуальными особенностями воспитанников на основе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</w:tr>
      <w:tr w:rsidR="00DE2EF9" w:rsidTr="00F33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2014-2018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 xml:space="preserve">Планирование и поэтапное оснащение 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муниципальных</w:t>
            </w:r>
            <w:proofErr w:type="gramEnd"/>
            <w:r w:rsidRPr="00AE1FAE">
              <w:rPr>
                <w:sz w:val="26"/>
                <w:szCs w:val="26"/>
                <w:lang w:eastAsia="en-US"/>
              </w:rPr>
              <w:t xml:space="preserve"> ДОО в соответствии с ФГОС ДО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 xml:space="preserve">Планирование и оснащение образовательного пространства ДОО содержательно-насыщенными </w:t>
            </w:r>
            <w:r w:rsidRPr="00AE1FAE">
              <w:rPr>
                <w:sz w:val="26"/>
                <w:szCs w:val="26"/>
                <w:lang w:eastAsia="en-US"/>
              </w:rPr>
              <w:lastRenderedPageBreak/>
              <w:t>средствами (в том числе техническими) и материалами обучения и воспитания в соответствии с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</w:tr>
      <w:tr w:rsidR="00DE2EF9" w:rsidTr="00F33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lastRenderedPageBreak/>
              <w:t>2.3.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Проведение аттестации педагогических и руководящих работников ДОО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2014-2015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План-график прохождения аттестации педагогических и руководящих работников ДОУ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План-график прохождения аттестации педагогических и руководящих работников ДОО</w:t>
            </w:r>
          </w:p>
        </w:tc>
      </w:tr>
      <w:tr w:rsidR="00DE2EF9" w:rsidTr="00F33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2.4.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Деятельность рабочих групп, проведение конференций, круглых столов, семинаров, мастер-классов и других форм работы по проблемам введения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2014-2018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Организация деятельности рабочих групп, проведение конференций, круглых столов, семинаров, мастер-классов и других форм работы по проблемам введения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Создание условий для участия педагогических работников в учебно-методических объединениях, мероприятиях по вопросам введения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</w:tr>
      <w:tr w:rsidR="00DE2EF9" w:rsidTr="00F33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2.5.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 xml:space="preserve">Организация деятельности 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опорных</w:t>
            </w:r>
            <w:proofErr w:type="gramEnd"/>
            <w:r w:rsidRPr="00AE1FAE">
              <w:rPr>
                <w:sz w:val="26"/>
                <w:szCs w:val="26"/>
                <w:lang w:eastAsia="en-US"/>
              </w:rPr>
              <w:t xml:space="preserve"> ДОУ по сопровождению реализации ФГОС 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2014-2016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 xml:space="preserve">Изучение и распространение опыта ДОУ по реализации моделей 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  <w:r w:rsidRPr="00AE1FAE">
              <w:rPr>
                <w:sz w:val="26"/>
                <w:szCs w:val="26"/>
                <w:lang w:eastAsia="en-US"/>
              </w:rPr>
              <w:t xml:space="preserve"> в соответствии с требованиями ФГОС ДО</w:t>
            </w:r>
          </w:p>
        </w:tc>
      </w:tr>
      <w:tr w:rsidR="00DE2EF9" w:rsidTr="00F335C3">
        <w:trPr>
          <w:trHeight w:val="662"/>
        </w:trPr>
        <w:tc>
          <w:tcPr>
            <w:tcW w:w="10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F9" w:rsidRPr="00AE1FAE" w:rsidRDefault="00DE2EF9" w:rsidP="00F335C3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Финансово-экономическое и материально-техническое обеспечение внедрения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</w:tr>
      <w:tr w:rsidR="00DE2EF9" w:rsidTr="00F33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Оснащение образовательного пространства средствами обучения и воспитания в соответствии с требованиями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2014-2016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Анализ и определение потребности в необходимых средствах обучения и воспитания (в том числе технических), материалах (в том числе расходных) в соответствии с основными видами детской деятельности и требованиями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</w:tr>
      <w:tr w:rsidR="00DE2EF9" w:rsidTr="00F33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 xml:space="preserve">Мониторинг </w:t>
            </w:r>
            <w:r w:rsidRPr="00AE1FAE">
              <w:rPr>
                <w:sz w:val="26"/>
                <w:szCs w:val="26"/>
                <w:lang w:eastAsia="en-US"/>
              </w:rPr>
              <w:lastRenderedPageBreak/>
              <w:t>образовательного пространства ДОО в соответствии с требованиями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lastRenderedPageBreak/>
              <w:t xml:space="preserve">апрель – </w:t>
            </w:r>
            <w:r w:rsidRPr="00AE1FAE">
              <w:rPr>
                <w:sz w:val="26"/>
                <w:szCs w:val="26"/>
                <w:lang w:eastAsia="en-US"/>
              </w:rPr>
              <w:lastRenderedPageBreak/>
              <w:t>май 2014</w:t>
            </w:r>
          </w:p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апрель-май 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lastRenderedPageBreak/>
              <w:t xml:space="preserve">Аналитические </w:t>
            </w:r>
            <w:r w:rsidRPr="00AE1FAE">
              <w:rPr>
                <w:sz w:val="26"/>
                <w:szCs w:val="26"/>
                <w:lang w:eastAsia="en-US"/>
              </w:rPr>
              <w:lastRenderedPageBreak/>
              <w:t>материалы по результатам мониторинга образовательного пространства ДОО в соответствии с требованиями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lastRenderedPageBreak/>
              <w:t xml:space="preserve">Наличие в ДОО </w:t>
            </w:r>
            <w:r w:rsidRPr="00AE1FAE">
              <w:rPr>
                <w:sz w:val="26"/>
                <w:szCs w:val="26"/>
                <w:lang w:eastAsia="en-US"/>
              </w:rPr>
              <w:lastRenderedPageBreak/>
              <w:t>средств обучения и воспитания (в том числе технических), материалов (в том числе расходных) в соответствии с основными видами детской деятельности и требованиями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</w:tr>
      <w:tr w:rsidR="00DE2EF9" w:rsidTr="00F33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lastRenderedPageBreak/>
              <w:t>3.3.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Мониторинг финансового обеспечения реализации прав граждан на получение общедоступного и бесплатного дошкольного образования в условиях введения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апрель – май 2014</w:t>
            </w:r>
          </w:p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апрель-май 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 xml:space="preserve">Аналитические материалы по результатам 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мониторинга финансового обеспечения реализации прав граждан</w:t>
            </w:r>
            <w:proofErr w:type="gramEnd"/>
            <w:r w:rsidRPr="00AE1FAE">
              <w:rPr>
                <w:sz w:val="26"/>
                <w:szCs w:val="26"/>
                <w:lang w:eastAsia="en-US"/>
              </w:rPr>
              <w:t xml:space="preserve"> на получение общедоступного и бесплатного дошкольного образования в условиях введения ФГОС ДО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Создание условий для реализации прав граждан на получение общедоступного и бесплатного дошкольного образования в условиях введения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</w:tr>
      <w:tr w:rsidR="00DE2EF9" w:rsidTr="00F335C3">
        <w:trPr>
          <w:trHeight w:val="414"/>
        </w:trPr>
        <w:tc>
          <w:tcPr>
            <w:tcW w:w="10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F9" w:rsidRPr="00AE1FAE" w:rsidRDefault="00DE2EF9" w:rsidP="00F335C3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 xml:space="preserve">Информационное обеспечение внедрения ФГОС 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</w:tr>
      <w:tr w:rsidR="00DE2EF9" w:rsidTr="00F33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4.1.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Доведение нормативных правовых и программно-методических документов по введению ФГОС </w:t>
            </w:r>
            <w:proofErr w:type="spellStart"/>
            <w:r w:rsidRPr="00AE1FAE">
              <w:rPr>
                <w:sz w:val="26"/>
                <w:szCs w:val="26"/>
                <w:lang w:eastAsia="en-US"/>
              </w:rPr>
              <w:t>ДОдо</w:t>
            </w:r>
            <w:proofErr w:type="spellEnd"/>
            <w:r w:rsidRPr="00AE1FAE">
              <w:rPr>
                <w:sz w:val="26"/>
                <w:szCs w:val="26"/>
                <w:lang w:eastAsia="en-US"/>
              </w:rPr>
              <w:t xml:space="preserve"> сведения всех заинтересованных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Полное информационное обеспечение ДОО по вопросам введения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Информирование педагогов, родителей (законных представителей) и всех заинтересованных лиц о нормативных правовых и программно-методических документах по введению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</w:tr>
      <w:tr w:rsidR="00DE2EF9" w:rsidTr="00F33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4.2.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Организация общественных обсуждений документов и вопросов реализации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  <w:r w:rsidRPr="00AE1FAE">
              <w:rPr>
                <w:sz w:val="26"/>
                <w:szCs w:val="26"/>
                <w:lang w:eastAsia="en-US"/>
              </w:rPr>
              <w:t xml:space="preserve"> в городе Азове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Проведение семинаров, конференций, круглых столов и др. мероприятий по вопросам введения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Проведение педагогических советов и других форм методической работы в ДОО по обсуждению реализации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</w:tr>
      <w:tr w:rsidR="00DE2EF9" w:rsidTr="00F33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>4.3.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 xml:space="preserve">Освещение в СМИ, на сайтах в сети Интернет </w:t>
            </w:r>
            <w:r w:rsidRPr="00AE1FAE">
              <w:rPr>
                <w:sz w:val="26"/>
                <w:szCs w:val="26"/>
                <w:lang w:eastAsia="en-US"/>
              </w:rPr>
              <w:lastRenderedPageBreak/>
              <w:t>хода реализации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jc w:val="center"/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lastRenderedPageBreak/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t xml:space="preserve">Подготовка публикаций в СМИ, </w:t>
            </w:r>
            <w:r w:rsidRPr="00AE1FAE">
              <w:rPr>
                <w:sz w:val="26"/>
                <w:szCs w:val="26"/>
                <w:lang w:eastAsia="en-US"/>
              </w:rPr>
              <w:lastRenderedPageBreak/>
              <w:t>размещение на сайте Управления образования, МБУО «ГМЦ» г. Азова информации по вопросам реализации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F9" w:rsidRPr="00AE1FAE" w:rsidRDefault="00DE2EF9" w:rsidP="00F335C3">
            <w:pPr>
              <w:rPr>
                <w:sz w:val="26"/>
                <w:szCs w:val="26"/>
                <w:lang w:eastAsia="en-US"/>
              </w:rPr>
            </w:pPr>
            <w:r w:rsidRPr="00AE1FAE">
              <w:rPr>
                <w:sz w:val="26"/>
                <w:szCs w:val="26"/>
                <w:lang w:eastAsia="en-US"/>
              </w:rPr>
              <w:lastRenderedPageBreak/>
              <w:t xml:space="preserve">Подготовка публикаций в СМИ, </w:t>
            </w:r>
            <w:r w:rsidRPr="00AE1FAE">
              <w:rPr>
                <w:sz w:val="26"/>
                <w:szCs w:val="26"/>
                <w:lang w:eastAsia="en-US"/>
              </w:rPr>
              <w:lastRenderedPageBreak/>
              <w:t>размещение на сайтах ДОО информации по вопросам реализации ФГОС </w:t>
            </w:r>
            <w:proofErr w:type="gramStart"/>
            <w:r w:rsidRPr="00AE1FAE">
              <w:rPr>
                <w:sz w:val="26"/>
                <w:szCs w:val="26"/>
                <w:lang w:eastAsia="en-US"/>
              </w:rPr>
              <w:t>ДО</w:t>
            </w:r>
            <w:proofErr w:type="gramEnd"/>
          </w:p>
        </w:tc>
      </w:tr>
    </w:tbl>
    <w:p w:rsidR="00DE2EF9" w:rsidRDefault="00DE2EF9" w:rsidP="00DE2EF9">
      <w:pPr>
        <w:ind w:firstLine="851"/>
        <w:jc w:val="center"/>
        <w:rPr>
          <w:sz w:val="28"/>
          <w:szCs w:val="28"/>
        </w:rPr>
      </w:pPr>
    </w:p>
    <w:p w:rsidR="00DE2EF9" w:rsidRDefault="00DE2EF9" w:rsidP="00DE2E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DE2EF9" w:rsidRDefault="00DE2EF9" w:rsidP="00DE2EF9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1 к приказу</w:t>
      </w:r>
    </w:p>
    <w:p w:rsidR="00DE2EF9" w:rsidRDefault="00DE2EF9" w:rsidP="00DE2EF9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t>Управления  образования</w:t>
      </w:r>
    </w:p>
    <w:p w:rsidR="00DE2EF9" w:rsidRDefault="00DE2EF9" w:rsidP="00DE2EF9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  <w:highlight w:val="green"/>
        </w:rPr>
      </w:pPr>
      <w:r>
        <w:rPr>
          <w:sz w:val="28"/>
          <w:szCs w:val="28"/>
        </w:rPr>
        <w:t>от 03.03. 2014  №  148</w:t>
      </w:r>
    </w:p>
    <w:p w:rsidR="00DE2EF9" w:rsidRDefault="00DE2EF9" w:rsidP="00DE2EF9">
      <w:pPr>
        <w:jc w:val="center"/>
        <w:rPr>
          <w:sz w:val="28"/>
          <w:szCs w:val="28"/>
          <w:highlight w:val="green"/>
        </w:rPr>
      </w:pPr>
    </w:p>
    <w:p w:rsidR="00DE2EF9" w:rsidRDefault="00DE2EF9" w:rsidP="00DE2EF9">
      <w:pPr>
        <w:jc w:val="center"/>
        <w:rPr>
          <w:sz w:val="28"/>
          <w:szCs w:val="28"/>
          <w:highlight w:val="green"/>
        </w:rPr>
      </w:pPr>
    </w:p>
    <w:p w:rsidR="00DE2EF9" w:rsidRDefault="00DE2EF9" w:rsidP="00DE2EF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муниципальной рабочей группы</w:t>
      </w:r>
    </w:p>
    <w:p w:rsidR="00DE2EF9" w:rsidRDefault="00DE2EF9" w:rsidP="00DE2EF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организации и сопровождению поэтапного введения ФГОС </w:t>
      </w:r>
      <w:proofErr w:type="gramStart"/>
      <w:r>
        <w:rPr>
          <w:sz w:val="28"/>
          <w:szCs w:val="28"/>
        </w:rPr>
        <w:t>ДО</w:t>
      </w:r>
      <w:proofErr w:type="gramEnd"/>
      <w:r w:rsidRPr="00DE2EF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дошкольных образовательных организациях города Азова</w:t>
      </w:r>
    </w:p>
    <w:p w:rsidR="00DE2EF9" w:rsidRDefault="00DE2EF9" w:rsidP="00DE2EF9">
      <w:pPr>
        <w:jc w:val="center"/>
        <w:rPr>
          <w:sz w:val="28"/>
          <w:szCs w:val="28"/>
        </w:rPr>
      </w:pPr>
    </w:p>
    <w:p w:rsidR="00DE2EF9" w:rsidRDefault="00DE2EF9" w:rsidP="00DE2EF9">
      <w:pPr>
        <w:pStyle w:val="a5"/>
        <w:numPr>
          <w:ilvl w:val="0"/>
          <w:numId w:val="2"/>
        </w:numPr>
        <w:tabs>
          <w:tab w:val="left" w:pos="0"/>
        </w:tabs>
        <w:ind w:left="0" w:firstLine="709"/>
        <w:jc w:val="both"/>
      </w:pPr>
      <w:proofErr w:type="spellStart"/>
      <w:r>
        <w:t>Шиголина</w:t>
      </w:r>
      <w:proofErr w:type="spellEnd"/>
      <w:r>
        <w:t xml:space="preserve"> Людмила Ивановна, главный специалист </w:t>
      </w:r>
      <w:proofErr w:type="gramStart"/>
      <w:r>
        <w:t>Управления образования администрации города Азова</w:t>
      </w:r>
      <w:proofErr w:type="gramEnd"/>
      <w:r>
        <w:t>;</w:t>
      </w:r>
    </w:p>
    <w:p w:rsidR="00DE2EF9" w:rsidRDefault="00DE2EF9" w:rsidP="00DE2EF9">
      <w:pPr>
        <w:pStyle w:val="a5"/>
        <w:numPr>
          <w:ilvl w:val="0"/>
          <w:numId w:val="2"/>
        </w:numPr>
        <w:tabs>
          <w:tab w:val="left" w:pos="0"/>
        </w:tabs>
        <w:ind w:left="0" w:firstLine="709"/>
        <w:jc w:val="both"/>
      </w:pPr>
      <w:proofErr w:type="spellStart"/>
      <w:r>
        <w:rPr>
          <w:color w:val="000000"/>
        </w:rPr>
        <w:t>Голубовская</w:t>
      </w:r>
      <w:proofErr w:type="spellEnd"/>
      <w:r>
        <w:rPr>
          <w:color w:val="000000"/>
        </w:rPr>
        <w:t xml:space="preserve"> Елена Николаевна, старший методист  по УВР МБУО «ГМЦ» города Азова;</w:t>
      </w:r>
    </w:p>
    <w:p w:rsidR="00DE2EF9" w:rsidRDefault="00DE2EF9" w:rsidP="00DE2EF9">
      <w:pPr>
        <w:pStyle w:val="a5"/>
        <w:numPr>
          <w:ilvl w:val="0"/>
          <w:numId w:val="2"/>
        </w:numPr>
        <w:tabs>
          <w:tab w:val="left" w:pos="0"/>
        </w:tabs>
        <w:ind w:left="0" w:firstLine="709"/>
        <w:jc w:val="both"/>
      </w:pPr>
      <w:r>
        <w:rPr>
          <w:color w:val="000000"/>
        </w:rPr>
        <w:t>Попова Юлия Викторовна, заведующий МБДОУ № 36 г. Азова (по согласованию);</w:t>
      </w:r>
    </w:p>
    <w:p w:rsidR="00DE2EF9" w:rsidRDefault="00DE2EF9" w:rsidP="00DE2E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4.      Харламова Оксана Юрьевна заведующий МБДОУ № 18 г. Азова (по согласованию);</w:t>
      </w:r>
    </w:p>
    <w:p w:rsidR="00DE2EF9" w:rsidRDefault="00DE2EF9" w:rsidP="00DE2EF9">
      <w:pPr>
        <w:pStyle w:val="a5"/>
        <w:tabs>
          <w:tab w:val="left" w:pos="0"/>
        </w:tabs>
        <w:jc w:val="both"/>
      </w:pPr>
      <w:r>
        <w:t xml:space="preserve"> 5.      </w:t>
      </w:r>
      <w:proofErr w:type="spellStart"/>
      <w:r>
        <w:t>Жердева</w:t>
      </w:r>
      <w:proofErr w:type="spellEnd"/>
      <w:r>
        <w:t xml:space="preserve">  Евгения Валентиновна, старший воспитатель МБДОУ № 32 г. Азова (по согласованию); </w:t>
      </w:r>
    </w:p>
    <w:p w:rsidR="00DE2EF9" w:rsidRDefault="00DE2EF9" w:rsidP="00DE2EF9">
      <w:pPr>
        <w:pStyle w:val="a5"/>
        <w:tabs>
          <w:tab w:val="left" w:pos="0"/>
        </w:tabs>
        <w:jc w:val="both"/>
      </w:pPr>
      <w:r>
        <w:t xml:space="preserve">6.        </w:t>
      </w:r>
      <w:proofErr w:type="spellStart"/>
      <w:r>
        <w:t>Друшлякова</w:t>
      </w:r>
      <w:proofErr w:type="spellEnd"/>
      <w:r>
        <w:t xml:space="preserve">  Юлия  Сергеевна,  старший воспитатель  МБДОУ № 29 г. Азова (по согласованию);</w:t>
      </w:r>
    </w:p>
    <w:p w:rsidR="00DE2EF9" w:rsidRDefault="00DE2EF9" w:rsidP="00DE2EF9">
      <w:pPr>
        <w:pStyle w:val="a5"/>
        <w:tabs>
          <w:tab w:val="left" w:pos="0"/>
        </w:tabs>
        <w:jc w:val="both"/>
      </w:pPr>
      <w:r>
        <w:t xml:space="preserve">7.        </w:t>
      </w:r>
      <w:proofErr w:type="spellStart"/>
      <w:r>
        <w:t>Семячковская</w:t>
      </w:r>
      <w:proofErr w:type="spellEnd"/>
      <w:r>
        <w:t xml:space="preserve"> Галина Ивановна,  старший воспитатель  МБДОУ № 20 г. Азова (по согласованию);</w:t>
      </w:r>
    </w:p>
    <w:p w:rsidR="00DE2EF9" w:rsidRDefault="00DE2EF9" w:rsidP="00DE2EF9">
      <w:pPr>
        <w:pStyle w:val="a5"/>
        <w:tabs>
          <w:tab w:val="left" w:pos="0"/>
        </w:tabs>
        <w:jc w:val="both"/>
      </w:pPr>
      <w:r>
        <w:t>8.       Павлова   Инна  Павловна,  старший воспитатель  МБДОУ № 27 г. Азова (по согласованию);</w:t>
      </w:r>
    </w:p>
    <w:p w:rsidR="00DE2EF9" w:rsidRDefault="00DE2EF9" w:rsidP="00DE2EF9">
      <w:pPr>
        <w:pStyle w:val="a5"/>
        <w:tabs>
          <w:tab w:val="left" w:pos="0"/>
        </w:tabs>
        <w:jc w:val="both"/>
      </w:pPr>
      <w:r>
        <w:t xml:space="preserve">9.       </w:t>
      </w:r>
      <w:proofErr w:type="spellStart"/>
      <w:r>
        <w:t>Зубцова</w:t>
      </w:r>
      <w:proofErr w:type="spellEnd"/>
      <w:r>
        <w:t xml:space="preserve">  Людмила Алексеевна,  старший воспитатель  МБДОУ  № 34 г. Азова (по согласованию);</w:t>
      </w:r>
    </w:p>
    <w:p w:rsidR="00DE2EF9" w:rsidRDefault="00DE2EF9" w:rsidP="00DE2EF9">
      <w:pPr>
        <w:pStyle w:val="a5"/>
        <w:tabs>
          <w:tab w:val="left" w:pos="0"/>
        </w:tabs>
        <w:jc w:val="both"/>
      </w:pPr>
      <w:r>
        <w:t xml:space="preserve">10.      </w:t>
      </w:r>
      <w:proofErr w:type="spellStart"/>
      <w:r>
        <w:t>Бадер</w:t>
      </w:r>
      <w:proofErr w:type="spellEnd"/>
      <w:r>
        <w:t xml:space="preserve"> Лидия Валентиновна, старший   воспитатель    МБДОУ  № 33 г. Азова (по согласованию);</w:t>
      </w:r>
    </w:p>
    <w:p w:rsidR="00DE2EF9" w:rsidRDefault="00DE2EF9" w:rsidP="00DE2EF9">
      <w:pPr>
        <w:pStyle w:val="a5"/>
        <w:tabs>
          <w:tab w:val="left" w:pos="0"/>
        </w:tabs>
        <w:jc w:val="both"/>
      </w:pPr>
      <w:r>
        <w:t>11.   Ворожбитова Ирина Владимировна,  старший воспитатель  МБДОУ  № 17 г. Азова;</w:t>
      </w:r>
    </w:p>
    <w:p w:rsidR="00DE2EF9" w:rsidRDefault="00DE2EF9" w:rsidP="00DE2EF9">
      <w:pPr>
        <w:pStyle w:val="a5"/>
        <w:tabs>
          <w:tab w:val="left" w:pos="0"/>
        </w:tabs>
        <w:jc w:val="both"/>
      </w:pPr>
      <w:r>
        <w:t>12.      Янковская Елена Павловна, старший воспитатель  МБДОУ  № 34 г. Азова;</w:t>
      </w:r>
    </w:p>
    <w:p w:rsidR="00DE2EF9" w:rsidRDefault="00DE2EF9" w:rsidP="00DE2EF9">
      <w:pPr>
        <w:pStyle w:val="a5"/>
        <w:tabs>
          <w:tab w:val="left" w:pos="0"/>
        </w:tabs>
        <w:jc w:val="both"/>
      </w:pPr>
      <w:r>
        <w:t>13. Смачная Наталья Георгиевна,  старший воспитатель  МБДОУ  № 31 г. Азова.</w:t>
      </w:r>
    </w:p>
    <w:p w:rsidR="00DE2EF9" w:rsidRDefault="00DE2EF9" w:rsidP="00DE2EF9">
      <w:pPr>
        <w:pStyle w:val="a5"/>
        <w:tabs>
          <w:tab w:val="left" w:pos="0"/>
        </w:tabs>
        <w:jc w:val="both"/>
      </w:pPr>
    </w:p>
    <w:p w:rsidR="00DE2EF9" w:rsidRDefault="00DE2EF9" w:rsidP="00DE2EF9">
      <w:pPr>
        <w:jc w:val="right"/>
        <w:rPr>
          <w:sz w:val="28"/>
          <w:szCs w:val="28"/>
        </w:rPr>
      </w:pPr>
    </w:p>
    <w:p w:rsidR="00DE2EF9" w:rsidRDefault="00DE2EF9" w:rsidP="00DE2EF9">
      <w:pPr>
        <w:jc w:val="right"/>
        <w:rPr>
          <w:sz w:val="28"/>
          <w:szCs w:val="28"/>
        </w:rPr>
      </w:pPr>
    </w:p>
    <w:p w:rsidR="00DE2EF9" w:rsidRDefault="00DE2EF9" w:rsidP="00DE2EF9">
      <w:pPr>
        <w:jc w:val="right"/>
        <w:rPr>
          <w:sz w:val="28"/>
          <w:szCs w:val="28"/>
        </w:rPr>
      </w:pPr>
    </w:p>
    <w:p w:rsidR="00DE2EF9" w:rsidRDefault="00DE2EF9" w:rsidP="00DE2EF9">
      <w:pPr>
        <w:jc w:val="right"/>
        <w:rPr>
          <w:sz w:val="28"/>
          <w:szCs w:val="28"/>
        </w:rPr>
      </w:pPr>
    </w:p>
    <w:p w:rsidR="00DE2EF9" w:rsidRDefault="00DE2EF9" w:rsidP="00DE2EF9">
      <w:pPr>
        <w:jc w:val="right"/>
        <w:rPr>
          <w:sz w:val="28"/>
          <w:szCs w:val="28"/>
        </w:rPr>
      </w:pPr>
    </w:p>
    <w:p w:rsidR="00DE2EF9" w:rsidRDefault="00DE2EF9" w:rsidP="00DE2EF9">
      <w:pPr>
        <w:jc w:val="right"/>
        <w:rPr>
          <w:sz w:val="28"/>
          <w:szCs w:val="28"/>
        </w:rPr>
      </w:pPr>
    </w:p>
    <w:p w:rsidR="00DE2EF9" w:rsidRDefault="00DE2EF9" w:rsidP="00DE2EF9">
      <w:pPr>
        <w:jc w:val="right"/>
        <w:rPr>
          <w:sz w:val="28"/>
          <w:szCs w:val="28"/>
        </w:rPr>
      </w:pPr>
    </w:p>
    <w:p w:rsidR="00DE2EF9" w:rsidRDefault="00DE2EF9" w:rsidP="00DE2EF9">
      <w:pPr>
        <w:jc w:val="right"/>
        <w:rPr>
          <w:sz w:val="28"/>
          <w:szCs w:val="28"/>
        </w:rPr>
      </w:pPr>
    </w:p>
    <w:p w:rsidR="00DE2EF9" w:rsidRDefault="00DE2EF9" w:rsidP="00DE2EF9">
      <w:pPr>
        <w:jc w:val="right"/>
        <w:rPr>
          <w:sz w:val="28"/>
          <w:szCs w:val="28"/>
        </w:rPr>
      </w:pPr>
    </w:p>
    <w:p w:rsidR="00DE2EF9" w:rsidRPr="00F55FD3" w:rsidRDefault="00DE2EF9" w:rsidP="00DE2EF9">
      <w:pPr>
        <w:jc w:val="right"/>
        <w:rPr>
          <w:sz w:val="28"/>
          <w:szCs w:val="28"/>
        </w:rPr>
      </w:pPr>
      <w:bookmarkStart w:id="0" w:name="_GoBack"/>
      <w:bookmarkEnd w:id="0"/>
      <w:r w:rsidRPr="00F55FD3">
        <w:rPr>
          <w:sz w:val="28"/>
          <w:szCs w:val="28"/>
        </w:rPr>
        <w:lastRenderedPageBreak/>
        <w:t>Приложение № 3 к приказу</w:t>
      </w:r>
    </w:p>
    <w:p w:rsidR="00DE2EF9" w:rsidRPr="00F55FD3" w:rsidRDefault="00DE2EF9" w:rsidP="00DE2EF9">
      <w:pPr>
        <w:jc w:val="right"/>
        <w:rPr>
          <w:sz w:val="28"/>
          <w:szCs w:val="28"/>
        </w:rPr>
      </w:pPr>
      <w:r w:rsidRPr="00F55FD3">
        <w:rPr>
          <w:sz w:val="28"/>
          <w:szCs w:val="28"/>
        </w:rPr>
        <w:t>Управления  образования</w:t>
      </w:r>
    </w:p>
    <w:p w:rsidR="00DE2EF9" w:rsidRPr="00F55FD3" w:rsidRDefault="00DE2EF9" w:rsidP="00DE2EF9">
      <w:pPr>
        <w:jc w:val="right"/>
        <w:rPr>
          <w:sz w:val="28"/>
          <w:szCs w:val="28"/>
        </w:rPr>
      </w:pPr>
      <w:r w:rsidRPr="00F55FD3">
        <w:rPr>
          <w:sz w:val="28"/>
          <w:szCs w:val="28"/>
        </w:rPr>
        <w:t>от 03.03.2014  № 148</w:t>
      </w:r>
    </w:p>
    <w:p w:rsidR="00DE2EF9" w:rsidRPr="00F55FD3" w:rsidRDefault="00DE2EF9" w:rsidP="00DE2EF9">
      <w:pPr>
        <w:jc w:val="center"/>
        <w:rPr>
          <w:sz w:val="28"/>
          <w:szCs w:val="28"/>
        </w:rPr>
      </w:pPr>
      <w:r w:rsidRPr="00F55FD3">
        <w:rPr>
          <w:sz w:val="28"/>
          <w:szCs w:val="28"/>
        </w:rPr>
        <w:t>Положение</w:t>
      </w:r>
    </w:p>
    <w:p w:rsidR="00DE2EF9" w:rsidRPr="00F55FD3" w:rsidRDefault="00DE2EF9" w:rsidP="00DE2EF9">
      <w:pPr>
        <w:jc w:val="center"/>
        <w:rPr>
          <w:sz w:val="28"/>
          <w:szCs w:val="28"/>
        </w:rPr>
      </w:pPr>
      <w:r w:rsidRPr="00F55FD3">
        <w:rPr>
          <w:sz w:val="28"/>
          <w:szCs w:val="28"/>
        </w:rPr>
        <w:t xml:space="preserve">о рабочей группе по введению и реализации </w:t>
      </w:r>
      <w:proofErr w:type="gramStart"/>
      <w:r w:rsidRPr="00F55FD3">
        <w:rPr>
          <w:sz w:val="28"/>
          <w:szCs w:val="28"/>
        </w:rPr>
        <w:t>Федерального</w:t>
      </w:r>
      <w:proofErr w:type="gramEnd"/>
    </w:p>
    <w:p w:rsidR="00DE2EF9" w:rsidRPr="00F55FD3" w:rsidRDefault="00DE2EF9" w:rsidP="00DE2EF9">
      <w:pPr>
        <w:jc w:val="center"/>
        <w:rPr>
          <w:sz w:val="28"/>
          <w:szCs w:val="28"/>
        </w:rPr>
      </w:pPr>
      <w:r w:rsidRPr="00F55FD3">
        <w:rPr>
          <w:sz w:val="28"/>
          <w:szCs w:val="28"/>
        </w:rPr>
        <w:t>государственного образовательного стандарта дошкольного образования</w:t>
      </w:r>
    </w:p>
    <w:p w:rsidR="00DE2EF9" w:rsidRPr="00F55FD3" w:rsidRDefault="00DE2EF9" w:rsidP="00DE2EF9">
      <w:pPr>
        <w:jc w:val="center"/>
        <w:rPr>
          <w:sz w:val="28"/>
          <w:szCs w:val="28"/>
        </w:rPr>
      </w:pPr>
    </w:p>
    <w:p w:rsidR="00DE2EF9" w:rsidRPr="00F55FD3" w:rsidRDefault="00DE2EF9" w:rsidP="00DE2EF9">
      <w:pPr>
        <w:spacing w:line="276" w:lineRule="auto"/>
        <w:jc w:val="both"/>
        <w:rPr>
          <w:b/>
          <w:sz w:val="28"/>
          <w:szCs w:val="28"/>
        </w:rPr>
      </w:pPr>
      <w:r w:rsidRPr="00F55FD3">
        <w:rPr>
          <w:b/>
          <w:sz w:val="28"/>
          <w:szCs w:val="28"/>
        </w:rPr>
        <w:t>1.Общие положения</w:t>
      </w:r>
    </w:p>
    <w:p w:rsidR="00DE2EF9" w:rsidRPr="00F55FD3" w:rsidRDefault="00DE2EF9" w:rsidP="00DE2EF9">
      <w:pPr>
        <w:spacing w:line="276" w:lineRule="auto"/>
        <w:ind w:firstLine="708"/>
        <w:jc w:val="both"/>
        <w:rPr>
          <w:sz w:val="28"/>
          <w:szCs w:val="28"/>
        </w:rPr>
      </w:pPr>
      <w:r w:rsidRPr="00F55FD3">
        <w:rPr>
          <w:sz w:val="28"/>
          <w:szCs w:val="28"/>
        </w:rPr>
        <w:t>1.1. Настоящее положение определяет цель, основные задачи, функции, а также порядок формирования и работы рабочей группы по введению федерального государственного образовательного стандарта  дошкольного образования .</w:t>
      </w:r>
    </w:p>
    <w:p w:rsidR="00DE2EF9" w:rsidRPr="00F55FD3" w:rsidRDefault="00DE2EF9" w:rsidP="00DE2EF9">
      <w:pPr>
        <w:spacing w:line="276" w:lineRule="auto"/>
        <w:ind w:firstLine="708"/>
        <w:jc w:val="both"/>
        <w:rPr>
          <w:sz w:val="28"/>
          <w:szCs w:val="28"/>
        </w:rPr>
      </w:pPr>
      <w:r w:rsidRPr="00F55FD3">
        <w:rPr>
          <w:sz w:val="28"/>
          <w:szCs w:val="28"/>
        </w:rPr>
        <w:t xml:space="preserve">         1.2. Рабочая группа по введению федерального государственного  образовательного   стандарта дошкольного образования (далее – рабочая группа) создается на муниципальном уровне по внедрению ФГОС в дошкольной образовательной организации для рассмотрения вопросов: «Создание организационных условий внедрения ФГОС ДО», «Организационно-правовое обеспечение внедрения ФГОС ДО», «Методическое обеспечение внедрения ФГОС ДО», «Мониторинговое сопровождение внедрения ФГОС ДО», «Кадровые условия внедрения ФГОС ДО», «Финансовые и материально-технические условия внедрения ФГОС ДО», «Информационное обеспечение внедрения ФГОС </w:t>
      </w:r>
      <w:proofErr w:type="gramStart"/>
      <w:r w:rsidRPr="00F55FD3">
        <w:rPr>
          <w:sz w:val="28"/>
          <w:szCs w:val="28"/>
        </w:rPr>
        <w:t>ДО</w:t>
      </w:r>
      <w:proofErr w:type="gramEnd"/>
      <w:r w:rsidRPr="00F55FD3">
        <w:rPr>
          <w:sz w:val="28"/>
          <w:szCs w:val="28"/>
        </w:rPr>
        <w:t>».</w:t>
      </w:r>
    </w:p>
    <w:p w:rsidR="00DE2EF9" w:rsidRPr="00F55FD3" w:rsidRDefault="00DE2EF9" w:rsidP="00DE2EF9">
      <w:pPr>
        <w:spacing w:line="276" w:lineRule="auto"/>
        <w:jc w:val="both"/>
        <w:rPr>
          <w:sz w:val="28"/>
          <w:szCs w:val="28"/>
        </w:rPr>
      </w:pPr>
      <w:r w:rsidRPr="00F55FD3">
        <w:rPr>
          <w:sz w:val="28"/>
          <w:szCs w:val="28"/>
        </w:rPr>
        <w:t xml:space="preserve">        1.3. </w:t>
      </w:r>
      <w:proofErr w:type="gramStart"/>
      <w:r w:rsidRPr="00F55FD3">
        <w:rPr>
          <w:sz w:val="28"/>
          <w:szCs w:val="28"/>
        </w:rPr>
        <w:t>Рабочая группа является коллегиальным органом, созданным в целях определения тактики введения федерального государственного образовательного  стандарта дошкольного образования (далее - Стандарт), а также обеспечения взаимодействия между муниципальными органами, органами местного самоуправления, общественными объединениями, научными и другими организациями при рассмотрении вопросов, связанных с введением Стандарта.</w:t>
      </w:r>
      <w:proofErr w:type="gramEnd"/>
    </w:p>
    <w:p w:rsidR="00DE2EF9" w:rsidRPr="00F55FD3" w:rsidRDefault="00DE2EF9" w:rsidP="00DE2EF9">
      <w:pPr>
        <w:spacing w:line="276" w:lineRule="auto"/>
        <w:jc w:val="both"/>
        <w:rPr>
          <w:sz w:val="28"/>
          <w:szCs w:val="28"/>
        </w:rPr>
      </w:pPr>
      <w:r w:rsidRPr="00F55FD3">
        <w:rPr>
          <w:sz w:val="28"/>
          <w:szCs w:val="28"/>
        </w:rPr>
        <w:t xml:space="preserve">        1.4. Рабочая 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региональными и муниципальными нормативными и правовыми актами, а также настоящим Положением.</w:t>
      </w:r>
    </w:p>
    <w:p w:rsidR="00DE2EF9" w:rsidRPr="00F55FD3" w:rsidRDefault="00DE2EF9" w:rsidP="00DE2EF9">
      <w:pPr>
        <w:spacing w:line="276" w:lineRule="auto"/>
        <w:jc w:val="both"/>
        <w:rPr>
          <w:sz w:val="28"/>
          <w:szCs w:val="28"/>
        </w:rPr>
      </w:pPr>
      <w:r w:rsidRPr="00F55FD3">
        <w:rPr>
          <w:sz w:val="28"/>
          <w:szCs w:val="28"/>
        </w:rPr>
        <w:t xml:space="preserve">        1.5. Положение о рабочей группе, ее состав утверждаются приказом начальника Управления образования.</w:t>
      </w:r>
    </w:p>
    <w:p w:rsidR="00DE2EF9" w:rsidRPr="00F55FD3" w:rsidRDefault="00DE2EF9" w:rsidP="00DE2EF9">
      <w:pPr>
        <w:spacing w:line="276" w:lineRule="auto"/>
        <w:jc w:val="both"/>
        <w:rPr>
          <w:sz w:val="28"/>
          <w:szCs w:val="28"/>
        </w:rPr>
      </w:pPr>
    </w:p>
    <w:p w:rsidR="00DE2EF9" w:rsidRPr="00F55FD3" w:rsidRDefault="00DE2EF9" w:rsidP="00DE2EF9">
      <w:pPr>
        <w:spacing w:line="276" w:lineRule="auto"/>
        <w:jc w:val="both"/>
        <w:rPr>
          <w:b/>
          <w:sz w:val="28"/>
          <w:szCs w:val="28"/>
        </w:rPr>
      </w:pPr>
      <w:r w:rsidRPr="00F55FD3">
        <w:rPr>
          <w:b/>
          <w:sz w:val="28"/>
          <w:szCs w:val="28"/>
        </w:rPr>
        <w:t>2. Цели и задачи деятельности рабочей группы:</w:t>
      </w:r>
    </w:p>
    <w:p w:rsidR="00DE2EF9" w:rsidRPr="00F55FD3" w:rsidRDefault="00DE2EF9" w:rsidP="00DE2EF9">
      <w:pPr>
        <w:spacing w:line="276" w:lineRule="auto"/>
        <w:jc w:val="both"/>
        <w:rPr>
          <w:sz w:val="28"/>
          <w:szCs w:val="28"/>
        </w:rPr>
      </w:pPr>
      <w:r w:rsidRPr="00F55FD3">
        <w:rPr>
          <w:sz w:val="28"/>
          <w:szCs w:val="28"/>
        </w:rPr>
        <w:t xml:space="preserve">       2.1. Основная цель создания рабочей группы - обеспечение системного подхода к введению Стандарта в дошкольной организации.</w:t>
      </w:r>
    </w:p>
    <w:p w:rsidR="00DE2EF9" w:rsidRPr="00F55FD3" w:rsidRDefault="00DE2EF9" w:rsidP="00DE2EF9">
      <w:pPr>
        <w:spacing w:line="276" w:lineRule="auto"/>
        <w:jc w:val="both"/>
        <w:rPr>
          <w:sz w:val="28"/>
          <w:szCs w:val="28"/>
        </w:rPr>
      </w:pPr>
      <w:r w:rsidRPr="00F55FD3">
        <w:rPr>
          <w:sz w:val="28"/>
          <w:szCs w:val="28"/>
        </w:rPr>
        <w:t xml:space="preserve">      2.2. Основными задачами рабочей группы являются:</w:t>
      </w:r>
    </w:p>
    <w:p w:rsidR="00DE2EF9" w:rsidRPr="00F55FD3" w:rsidRDefault="00DE2EF9" w:rsidP="00DE2EF9">
      <w:pPr>
        <w:spacing w:line="276" w:lineRule="auto"/>
        <w:ind w:firstLine="360"/>
        <w:jc w:val="both"/>
        <w:rPr>
          <w:sz w:val="28"/>
          <w:szCs w:val="28"/>
        </w:rPr>
      </w:pPr>
      <w:r w:rsidRPr="00F55FD3">
        <w:rPr>
          <w:sz w:val="28"/>
          <w:szCs w:val="28"/>
        </w:rPr>
        <w:lastRenderedPageBreak/>
        <w:t xml:space="preserve">- организация, регулирование и планирование деятельности ДО в соответствии с направлениями работы по введению ФГОС </w:t>
      </w:r>
      <w:proofErr w:type="gramStart"/>
      <w:r w:rsidRPr="00F55FD3">
        <w:rPr>
          <w:sz w:val="28"/>
          <w:szCs w:val="28"/>
        </w:rPr>
        <w:t>ДО</w:t>
      </w:r>
      <w:proofErr w:type="gramEnd"/>
    </w:p>
    <w:p w:rsidR="00DE2EF9" w:rsidRPr="00F55FD3" w:rsidRDefault="00DE2EF9" w:rsidP="00DE2EF9">
      <w:pPr>
        <w:spacing w:line="276" w:lineRule="auto"/>
        <w:ind w:firstLine="360"/>
        <w:jc w:val="both"/>
        <w:rPr>
          <w:sz w:val="28"/>
          <w:szCs w:val="28"/>
        </w:rPr>
      </w:pPr>
      <w:r w:rsidRPr="00F55FD3">
        <w:rPr>
          <w:sz w:val="28"/>
          <w:szCs w:val="28"/>
        </w:rPr>
        <w:t xml:space="preserve">- создание нормативной и организационно-правовой базы, регламентирующей деятельность </w:t>
      </w:r>
      <w:proofErr w:type="spellStart"/>
      <w:r w:rsidRPr="00F55FD3">
        <w:rPr>
          <w:sz w:val="28"/>
          <w:szCs w:val="28"/>
        </w:rPr>
        <w:t>ДОпо</w:t>
      </w:r>
      <w:proofErr w:type="spellEnd"/>
      <w:r w:rsidRPr="00F55FD3">
        <w:rPr>
          <w:sz w:val="28"/>
          <w:szCs w:val="28"/>
        </w:rPr>
        <w:t xml:space="preserve"> введению Стандарта;</w:t>
      </w:r>
    </w:p>
    <w:p w:rsidR="00DE2EF9" w:rsidRPr="00F55FD3" w:rsidRDefault="00DE2EF9" w:rsidP="00DE2EF9">
      <w:pPr>
        <w:spacing w:line="276" w:lineRule="auto"/>
        <w:jc w:val="both"/>
        <w:rPr>
          <w:sz w:val="28"/>
          <w:szCs w:val="28"/>
        </w:rPr>
      </w:pPr>
      <w:r w:rsidRPr="00F55FD3">
        <w:rPr>
          <w:sz w:val="28"/>
          <w:szCs w:val="28"/>
        </w:rPr>
        <w:t xml:space="preserve">     - обеспечение методического сопровождения  деятельности по управлению процессом и непосредственному внедрению Стандарта;</w:t>
      </w:r>
    </w:p>
    <w:p w:rsidR="00DE2EF9" w:rsidRPr="00F55FD3" w:rsidRDefault="00DE2EF9" w:rsidP="00DE2EF9">
      <w:pPr>
        <w:spacing w:line="276" w:lineRule="auto"/>
        <w:ind w:firstLine="568"/>
        <w:jc w:val="both"/>
        <w:rPr>
          <w:sz w:val="28"/>
          <w:szCs w:val="28"/>
        </w:rPr>
      </w:pPr>
      <w:r w:rsidRPr="00F55FD3">
        <w:rPr>
          <w:sz w:val="28"/>
          <w:szCs w:val="28"/>
        </w:rPr>
        <w:t>- мониторинг первоначального состояния, динамики и результатов деятельности ДОО по направлениям реализации общеобразовательных программ дошкольных организаций (здоровье обучающихся, ресурсное обеспечение, условия и результаты образования);</w:t>
      </w:r>
    </w:p>
    <w:p w:rsidR="00DE2EF9" w:rsidRPr="00F55FD3" w:rsidRDefault="00DE2EF9" w:rsidP="00DE2EF9">
      <w:pPr>
        <w:spacing w:line="276" w:lineRule="auto"/>
        <w:ind w:firstLine="568"/>
        <w:jc w:val="both"/>
        <w:rPr>
          <w:sz w:val="28"/>
          <w:szCs w:val="28"/>
        </w:rPr>
      </w:pPr>
      <w:r w:rsidRPr="00F55FD3">
        <w:rPr>
          <w:sz w:val="28"/>
          <w:szCs w:val="28"/>
        </w:rPr>
        <w:t>- обеспечение координации мероприятий, направленных на введение Стандарта с учётом действующих программ;</w:t>
      </w:r>
    </w:p>
    <w:p w:rsidR="00DE2EF9" w:rsidRPr="00F55FD3" w:rsidRDefault="00DE2EF9" w:rsidP="00DE2EF9">
      <w:pPr>
        <w:spacing w:line="276" w:lineRule="auto"/>
        <w:ind w:firstLine="568"/>
        <w:jc w:val="both"/>
        <w:rPr>
          <w:sz w:val="28"/>
          <w:szCs w:val="28"/>
        </w:rPr>
      </w:pPr>
      <w:r w:rsidRPr="00F55FD3">
        <w:rPr>
          <w:sz w:val="28"/>
          <w:szCs w:val="28"/>
        </w:rPr>
        <w:t>-создание системы информирования общественности и всех категорий участников образовательного процесса о ходе внедрения Стандарта.</w:t>
      </w:r>
    </w:p>
    <w:p w:rsidR="00DE2EF9" w:rsidRPr="00F55FD3" w:rsidRDefault="00DE2EF9" w:rsidP="00DE2EF9">
      <w:pPr>
        <w:spacing w:line="276" w:lineRule="auto"/>
        <w:jc w:val="both"/>
        <w:rPr>
          <w:sz w:val="28"/>
          <w:szCs w:val="28"/>
        </w:rPr>
      </w:pPr>
      <w:r w:rsidRPr="00F55FD3">
        <w:rPr>
          <w:b/>
          <w:sz w:val="28"/>
          <w:szCs w:val="28"/>
        </w:rPr>
        <w:t>3.Функции  рабочей группы</w:t>
      </w:r>
    </w:p>
    <w:p w:rsidR="00DE2EF9" w:rsidRPr="00F55FD3" w:rsidRDefault="00DE2EF9" w:rsidP="00DE2EF9">
      <w:pPr>
        <w:spacing w:line="276" w:lineRule="auto"/>
        <w:jc w:val="both"/>
        <w:rPr>
          <w:sz w:val="28"/>
          <w:szCs w:val="28"/>
        </w:rPr>
      </w:pPr>
      <w:r w:rsidRPr="00F55FD3">
        <w:rPr>
          <w:sz w:val="28"/>
          <w:szCs w:val="28"/>
        </w:rPr>
        <w:t>3.1. Информационная:</w:t>
      </w:r>
    </w:p>
    <w:p w:rsidR="00DE2EF9" w:rsidRPr="00F55FD3" w:rsidRDefault="00DE2EF9" w:rsidP="00DE2EF9">
      <w:pPr>
        <w:spacing w:line="276" w:lineRule="auto"/>
        <w:contextualSpacing/>
        <w:jc w:val="both"/>
        <w:rPr>
          <w:sz w:val="28"/>
          <w:szCs w:val="28"/>
        </w:rPr>
      </w:pPr>
      <w:r w:rsidRPr="00F55FD3">
        <w:rPr>
          <w:sz w:val="28"/>
          <w:szCs w:val="28"/>
        </w:rPr>
        <w:t xml:space="preserve">       - формирование банка информации по направлениям введения Федерального государственного образовательного стандарта дошкольного образования (нормативно-правовое, финансово-экономическое, кадровое, научно-методическое);</w:t>
      </w:r>
    </w:p>
    <w:p w:rsidR="00DE2EF9" w:rsidRPr="00F55FD3" w:rsidRDefault="00DE2EF9" w:rsidP="00DE2EF9">
      <w:pPr>
        <w:spacing w:line="276" w:lineRule="auto"/>
        <w:ind w:firstLine="360"/>
        <w:contextualSpacing/>
        <w:jc w:val="both"/>
        <w:rPr>
          <w:sz w:val="28"/>
          <w:szCs w:val="28"/>
        </w:rPr>
      </w:pPr>
      <w:r w:rsidRPr="00F55FD3">
        <w:rPr>
          <w:sz w:val="28"/>
          <w:szCs w:val="28"/>
        </w:rPr>
        <w:t xml:space="preserve">  - разъяснение общественности, участникам образовательного процесса перспектив и эффектов введения Стандарта;</w:t>
      </w:r>
    </w:p>
    <w:p w:rsidR="00DE2EF9" w:rsidRPr="00F55FD3" w:rsidRDefault="00DE2EF9" w:rsidP="00DE2EF9">
      <w:pPr>
        <w:spacing w:line="276" w:lineRule="auto"/>
        <w:ind w:firstLine="360"/>
        <w:contextualSpacing/>
        <w:jc w:val="both"/>
        <w:rPr>
          <w:sz w:val="28"/>
          <w:szCs w:val="28"/>
        </w:rPr>
      </w:pPr>
      <w:r w:rsidRPr="00F55FD3">
        <w:rPr>
          <w:sz w:val="28"/>
          <w:szCs w:val="28"/>
        </w:rPr>
        <w:t xml:space="preserve">  - информирование разных категорий педагогических работников о содержании и особенностях структуры образовательных программ дошкольного образования, требованиях к качеству и результатам их усвоения.</w:t>
      </w:r>
    </w:p>
    <w:p w:rsidR="00DE2EF9" w:rsidRPr="00F55FD3" w:rsidRDefault="00DE2EF9" w:rsidP="00DE2EF9">
      <w:pPr>
        <w:spacing w:line="276" w:lineRule="auto"/>
        <w:jc w:val="both"/>
        <w:rPr>
          <w:sz w:val="28"/>
          <w:szCs w:val="28"/>
        </w:rPr>
      </w:pPr>
      <w:r w:rsidRPr="00F55FD3">
        <w:rPr>
          <w:sz w:val="28"/>
          <w:szCs w:val="28"/>
        </w:rPr>
        <w:t>3.2. Координационная:</w:t>
      </w:r>
    </w:p>
    <w:p w:rsidR="00DE2EF9" w:rsidRPr="00F55FD3" w:rsidRDefault="00DE2EF9" w:rsidP="00DE2EF9">
      <w:pPr>
        <w:spacing w:line="276" w:lineRule="auto"/>
        <w:contextualSpacing/>
        <w:jc w:val="both"/>
        <w:rPr>
          <w:sz w:val="28"/>
          <w:szCs w:val="28"/>
        </w:rPr>
      </w:pPr>
      <w:r w:rsidRPr="00F55FD3">
        <w:rPr>
          <w:sz w:val="28"/>
          <w:szCs w:val="28"/>
        </w:rPr>
        <w:t xml:space="preserve">      - координация деятельности педагогов, представителей муниципальной методической службы, системы оценки качества образования по основным направлениям деятельности по введению Стандарта; </w:t>
      </w:r>
    </w:p>
    <w:p w:rsidR="00DE2EF9" w:rsidRPr="00F55FD3" w:rsidRDefault="00DE2EF9" w:rsidP="00DE2EF9">
      <w:pPr>
        <w:spacing w:line="276" w:lineRule="auto"/>
        <w:ind w:firstLine="360"/>
        <w:contextualSpacing/>
        <w:jc w:val="both"/>
        <w:rPr>
          <w:sz w:val="28"/>
          <w:szCs w:val="28"/>
        </w:rPr>
      </w:pPr>
      <w:r w:rsidRPr="00F55FD3">
        <w:rPr>
          <w:sz w:val="28"/>
          <w:szCs w:val="28"/>
        </w:rPr>
        <w:t>- определение механизма реализации образовательных программ дошкольного образования.</w:t>
      </w:r>
    </w:p>
    <w:p w:rsidR="00DE2EF9" w:rsidRPr="00F55FD3" w:rsidRDefault="00DE2EF9" w:rsidP="00DE2EF9">
      <w:pPr>
        <w:spacing w:line="276" w:lineRule="auto"/>
        <w:jc w:val="both"/>
        <w:rPr>
          <w:sz w:val="28"/>
          <w:szCs w:val="28"/>
        </w:rPr>
      </w:pPr>
      <w:r w:rsidRPr="00F55FD3">
        <w:rPr>
          <w:sz w:val="28"/>
          <w:szCs w:val="28"/>
        </w:rPr>
        <w:t>3.3. Экспертно-аналитическая:</w:t>
      </w:r>
    </w:p>
    <w:p w:rsidR="00DE2EF9" w:rsidRPr="00F55FD3" w:rsidRDefault="00DE2EF9" w:rsidP="00DE2EF9">
      <w:pPr>
        <w:spacing w:line="276" w:lineRule="auto"/>
        <w:ind w:firstLine="360"/>
        <w:contextualSpacing/>
        <w:jc w:val="both"/>
        <w:rPr>
          <w:sz w:val="28"/>
          <w:szCs w:val="28"/>
        </w:rPr>
      </w:pPr>
      <w:r w:rsidRPr="00F55FD3">
        <w:rPr>
          <w:sz w:val="28"/>
          <w:szCs w:val="28"/>
        </w:rPr>
        <w:t>- мониторинг условий, ресурсного обеспечения и результативности введения Стандарта на различных этапах;</w:t>
      </w:r>
    </w:p>
    <w:p w:rsidR="00DE2EF9" w:rsidRPr="00F55FD3" w:rsidRDefault="00DE2EF9" w:rsidP="00DE2EF9">
      <w:pPr>
        <w:spacing w:line="276" w:lineRule="auto"/>
        <w:contextualSpacing/>
        <w:jc w:val="both"/>
        <w:rPr>
          <w:sz w:val="28"/>
          <w:szCs w:val="28"/>
        </w:rPr>
      </w:pPr>
      <w:r w:rsidRPr="00F55FD3">
        <w:rPr>
          <w:sz w:val="28"/>
          <w:szCs w:val="28"/>
        </w:rPr>
        <w:t xml:space="preserve">     - отбор методов и приемов </w:t>
      </w:r>
      <w:proofErr w:type="gramStart"/>
      <w:r w:rsidRPr="00F55FD3">
        <w:rPr>
          <w:sz w:val="28"/>
          <w:szCs w:val="28"/>
        </w:rPr>
        <w:t>оценивания результатов освоения образовательных программ дошкольного образования</w:t>
      </w:r>
      <w:proofErr w:type="gramEnd"/>
      <w:r w:rsidRPr="00F55FD3">
        <w:rPr>
          <w:sz w:val="28"/>
          <w:szCs w:val="28"/>
        </w:rPr>
        <w:t>;</w:t>
      </w:r>
    </w:p>
    <w:p w:rsidR="00DE2EF9" w:rsidRPr="00F55FD3" w:rsidRDefault="00DE2EF9" w:rsidP="00DE2EF9">
      <w:pPr>
        <w:spacing w:line="276" w:lineRule="auto"/>
        <w:ind w:firstLine="360"/>
        <w:contextualSpacing/>
        <w:jc w:val="both"/>
        <w:rPr>
          <w:sz w:val="28"/>
          <w:szCs w:val="28"/>
        </w:rPr>
      </w:pPr>
      <w:r w:rsidRPr="00F55FD3">
        <w:rPr>
          <w:sz w:val="28"/>
          <w:szCs w:val="28"/>
        </w:rPr>
        <w:t>- рассмотрение проектов нормативных и организационно-правовых актов по вопросам введения Стандарта.</w:t>
      </w:r>
    </w:p>
    <w:p w:rsidR="00DE2EF9" w:rsidRPr="00F55FD3" w:rsidRDefault="00DE2EF9" w:rsidP="00DE2EF9">
      <w:pPr>
        <w:spacing w:line="276" w:lineRule="auto"/>
        <w:jc w:val="both"/>
        <w:rPr>
          <w:b/>
          <w:sz w:val="28"/>
          <w:szCs w:val="28"/>
        </w:rPr>
      </w:pPr>
      <w:r w:rsidRPr="00F55FD3">
        <w:rPr>
          <w:b/>
          <w:sz w:val="28"/>
          <w:szCs w:val="28"/>
        </w:rPr>
        <w:lastRenderedPageBreak/>
        <w:t xml:space="preserve">4. Состав рабочей группы. </w:t>
      </w:r>
    </w:p>
    <w:p w:rsidR="00DE2EF9" w:rsidRPr="00F55FD3" w:rsidRDefault="00DE2EF9" w:rsidP="00DE2EF9">
      <w:pPr>
        <w:spacing w:line="276" w:lineRule="auto"/>
        <w:ind w:firstLine="708"/>
        <w:jc w:val="both"/>
        <w:rPr>
          <w:sz w:val="28"/>
          <w:szCs w:val="28"/>
        </w:rPr>
      </w:pPr>
      <w:r w:rsidRPr="00F55FD3">
        <w:rPr>
          <w:sz w:val="28"/>
          <w:szCs w:val="28"/>
        </w:rPr>
        <w:t>4.1. В состав рабочей группы входят: руководитель рабочей группы, его заместитель, секретарь рабочей группы и члены рабочей группы, которые принимают участие в её работе на общественных началах.</w:t>
      </w:r>
    </w:p>
    <w:p w:rsidR="00DE2EF9" w:rsidRPr="00F55FD3" w:rsidRDefault="00DE2EF9" w:rsidP="00DE2EF9">
      <w:pPr>
        <w:spacing w:line="276" w:lineRule="auto"/>
        <w:ind w:firstLine="708"/>
        <w:jc w:val="both"/>
        <w:rPr>
          <w:sz w:val="28"/>
          <w:szCs w:val="28"/>
        </w:rPr>
      </w:pPr>
      <w:r w:rsidRPr="00F55FD3">
        <w:rPr>
          <w:sz w:val="28"/>
          <w:szCs w:val="28"/>
        </w:rPr>
        <w:t>4.2. Подготовку и организацию заседаний рабочей группы, а также решение текущих вопросов осуществляет секретарь рабочей группы.</w:t>
      </w:r>
    </w:p>
    <w:p w:rsidR="00DE2EF9" w:rsidRPr="00F55FD3" w:rsidRDefault="00DE2EF9" w:rsidP="00DE2EF9">
      <w:pPr>
        <w:spacing w:line="276" w:lineRule="auto"/>
        <w:ind w:firstLine="708"/>
        <w:jc w:val="both"/>
        <w:rPr>
          <w:sz w:val="28"/>
          <w:szCs w:val="28"/>
        </w:rPr>
      </w:pPr>
      <w:r w:rsidRPr="00F55FD3">
        <w:rPr>
          <w:sz w:val="28"/>
          <w:szCs w:val="28"/>
        </w:rPr>
        <w:t>4.3. Количественный и списочный состав рабочей группы определяется приказом начальника управления образования.</w:t>
      </w:r>
    </w:p>
    <w:p w:rsidR="00DE2EF9" w:rsidRPr="00F55FD3" w:rsidRDefault="00DE2EF9" w:rsidP="00DE2EF9">
      <w:pPr>
        <w:spacing w:line="276" w:lineRule="auto"/>
        <w:jc w:val="both"/>
        <w:rPr>
          <w:b/>
          <w:sz w:val="28"/>
          <w:szCs w:val="28"/>
        </w:rPr>
      </w:pPr>
      <w:r w:rsidRPr="00F55FD3">
        <w:rPr>
          <w:b/>
          <w:sz w:val="28"/>
          <w:szCs w:val="28"/>
        </w:rPr>
        <w:t xml:space="preserve">5. Организация работы рабочей группы. </w:t>
      </w:r>
    </w:p>
    <w:p w:rsidR="00DE2EF9" w:rsidRPr="00F55FD3" w:rsidRDefault="00DE2EF9" w:rsidP="00DE2EF9">
      <w:pPr>
        <w:spacing w:line="276" w:lineRule="auto"/>
        <w:ind w:firstLine="708"/>
        <w:jc w:val="both"/>
        <w:rPr>
          <w:sz w:val="28"/>
          <w:szCs w:val="28"/>
        </w:rPr>
      </w:pPr>
      <w:r w:rsidRPr="00F55FD3">
        <w:rPr>
          <w:sz w:val="28"/>
          <w:szCs w:val="28"/>
        </w:rPr>
        <w:t>5.1. Рабочая группа осуществляет свою деятельность в соответствии с планом работы.</w:t>
      </w:r>
    </w:p>
    <w:p w:rsidR="00DE2EF9" w:rsidRPr="00F55FD3" w:rsidRDefault="00DE2EF9" w:rsidP="00DE2EF9">
      <w:pPr>
        <w:spacing w:line="276" w:lineRule="auto"/>
        <w:ind w:firstLine="708"/>
        <w:jc w:val="both"/>
        <w:rPr>
          <w:sz w:val="28"/>
          <w:szCs w:val="28"/>
        </w:rPr>
      </w:pPr>
      <w:r w:rsidRPr="00F55FD3">
        <w:rPr>
          <w:sz w:val="28"/>
          <w:szCs w:val="28"/>
        </w:rPr>
        <w:t>5.2. Заседания рабочей группы проводятся не реже одного раза в квартал. В случае необходимости могут проводиться внеочередные заседания.</w:t>
      </w:r>
    </w:p>
    <w:p w:rsidR="00DE2EF9" w:rsidRPr="00F55FD3" w:rsidRDefault="00DE2EF9" w:rsidP="00DE2EF9">
      <w:pPr>
        <w:spacing w:line="276" w:lineRule="auto"/>
        <w:ind w:firstLine="708"/>
        <w:jc w:val="both"/>
        <w:rPr>
          <w:sz w:val="28"/>
          <w:szCs w:val="28"/>
        </w:rPr>
      </w:pPr>
      <w:r w:rsidRPr="00F55FD3">
        <w:rPr>
          <w:sz w:val="28"/>
          <w:szCs w:val="28"/>
        </w:rPr>
        <w:t>5.3. Заседание рабочей группы ведет руководитель рабочей группы, либо, по его поручению, заместитель руководителя рабочей группы.</w:t>
      </w:r>
    </w:p>
    <w:p w:rsidR="00DE2EF9" w:rsidRPr="00F55FD3" w:rsidRDefault="00DE2EF9" w:rsidP="00DE2EF9">
      <w:pPr>
        <w:spacing w:line="276" w:lineRule="auto"/>
        <w:ind w:firstLine="708"/>
        <w:jc w:val="both"/>
        <w:rPr>
          <w:sz w:val="28"/>
          <w:szCs w:val="28"/>
        </w:rPr>
      </w:pPr>
      <w:r w:rsidRPr="00F55FD3">
        <w:rPr>
          <w:sz w:val="28"/>
          <w:szCs w:val="28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DE2EF9" w:rsidRPr="00F55FD3" w:rsidRDefault="00DE2EF9" w:rsidP="00DE2EF9">
      <w:pPr>
        <w:spacing w:line="276" w:lineRule="auto"/>
        <w:jc w:val="both"/>
        <w:rPr>
          <w:sz w:val="28"/>
          <w:szCs w:val="28"/>
        </w:rPr>
      </w:pPr>
      <w:r w:rsidRPr="00F55FD3">
        <w:rPr>
          <w:sz w:val="28"/>
          <w:szCs w:val="28"/>
        </w:rPr>
        <w:t>5.5. Заседания рабочей группы оформляются протоколами, которые подписывают руководитель рабочей группы и секретарь рабочей группы.</w:t>
      </w:r>
    </w:p>
    <w:p w:rsidR="00DE2EF9" w:rsidRPr="00F55FD3" w:rsidRDefault="00DE2EF9" w:rsidP="00DE2EF9">
      <w:pPr>
        <w:spacing w:line="276" w:lineRule="auto"/>
        <w:jc w:val="both"/>
        <w:rPr>
          <w:b/>
          <w:sz w:val="28"/>
          <w:szCs w:val="28"/>
        </w:rPr>
      </w:pPr>
      <w:r w:rsidRPr="00F55FD3">
        <w:rPr>
          <w:b/>
          <w:sz w:val="28"/>
          <w:szCs w:val="28"/>
        </w:rPr>
        <w:t xml:space="preserve">6. Права и обязанности членов рабочей группы </w:t>
      </w:r>
    </w:p>
    <w:p w:rsidR="00DE2EF9" w:rsidRPr="00F55FD3" w:rsidRDefault="00DE2EF9" w:rsidP="00DE2EF9">
      <w:pPr>
        <w:spacing w:line="276" w:lineRule="auto"/>
        <w:ind w:firstLine="426"/>
        <w:jc w:val="both"/>
        <w:rPr>
          <w:sz w:val="28"/>
          <w:szCs w:val="28"/>
        </w:rPr>
      </w:pPr>
      <w:r w:rsidRPr="00F55FD3">
        <w:rPr>
          <w:sz w:val="28"/>
          <w:szCs w:val="28"/>
        </w:rPr>
        <w:t>Рабочая группа для решения возложенных на нее задач имеет, в пределах своей компетенции, право:</w:t>
      </w:r>
    </w:p>
    <w:p w:rsidR="00DE2EF9" w:rsidRPr="00F55FD3" w:rsidRDefault="00DE2EF9" w:rsidP="00DE2EF9">
      <w:pPr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F55FD3">
        <w:rPr>
          <w:sz w:val="28"/>
          <w:szCs w:val="28"/>
        </w:rPr>
        <w:t xml:space="preserve">- запрашивать и получать в установленном порядке необходимые материалы; </w:t>
      </w:r>
    </w:p>
    <w:p w:rsidR="00DE2EF9" w:rsidRPr="00F55FD3" w:rsidRDefault="00DE2EF9" w:rsidP="00DE2EF9">
      <w:pPr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F55FD3">
        <w:rPr>
          <w:sz w:val="28"/>
          <w:szCs w:val="28"/>
        </w:rPr>
        <w:t xml:space="preserve">- приглашать на свои заседания должностных лиц органов местного самоуправления, представителей общественных объединений, научных и других организаций; </w:t>
      </w:r>
    </w:p>
    <w:p w:rsidR="00DE2EF9" w:rsidRPr="00F55FD3" w:rsidRDefault="00DE2EF9" w:rsidP="00DE2EF9">
      <w:pPr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F55FD3">
        <w:rPr>
          <w:sz w:val="28"/>
          <w:szCs w:val="28"/>
        </w:rPr>
        <w:t>- привлекать в установленном порядке для осуществления информационно-аналитических и экспертных работ научные и иные разработки педагогов-новаторов.</w:t>
      </w:r>
    </w:p>
    <w:p w:rsidR="00DE2EF9" w:rsidRPr="00F55FD3" w:rsidRDefault="00DE2EF9" w:rsidP="00DE2EF9">
      <w:pPr>
        <w:spacing w:line="276" w:lineRule="auto"/>
        <w:jc w:val="both"/>
        <w:rPr>
          <w:b/>
          <w:sz w:val="28"/>
          <w:szCs w:val="28"/>
        </w:rPr>
      </w:pPr>
      <w:r w:rsidRPr="00F55FD3">
        <w:rPr>
          <w:b/>
          <w:sz w:val="28"/>
          <w:szCs w:val="28"/>
        </w:rPr>
        <w:t xml:space="preserve">7.Документы рабочей группы. </w:t>
      </w:r>
    </w:p>
    <w:p w:rsidR="00DE2EF9" w:rsidRPr="00F55FD3" w:rsidRDefault="00DE2EF9" w:rsidP="00DE2EF9">
      <w:pPr>
        <w:spacing w:line="276" w:lineRule="auto"/>
        <w:ind w:firstLine="708"/>
        <w:jc w:val="both"/>
        <w:rPr>
          <w:sz w:val="28"/>
          <w:szCs w:val="28"/>
        </w:rPr>
      </w:pPr>
      <w:r w:rsidRPr="00F55FD3">
        <w:rPr>
          <w:sz w:val="28"/>
          <w:szCs w:val="28"/>
        </w:rPr>
        <w:t>7.1. Обязательными документами рабочей группы являются план работы и протоколы заседаний.</w:t>
      </w:r>
    </w:p>
    <w:p w:rsidR="00DE2EF9" w:rsidRPr="00F55FD3" w:rsidRDefault="00DE2EF9" w:rsidP="00DE2EF9">
      <w:pPr>
        <w:spacing w:line="276" w:lineRule="auto"/>
        <w:ind w:firstLine="708"/>
        <w:jc w:val="both"/>
        <w:rPr>
          <w:sz w:val="28"/>
          <w:szCs w:val="28"/>
        </w:rPr>
      </w:pPr>
      <w:r w:rsidRPr="00F55FD3">
        <w:rPr>
          <w:sz w:val="28"/>
          <w:szCs w:val="28"/>
        </w:rPr>
        <w:t>7.2.Протоколы заседаний рабочей группы оформляются в соответствии с общими требованиями к оформлению деловой документации.</w:t>
      </w:r>
    </w:p>
    <w:p w:rsidR="00DE2EF9" w:rsidRPr="00F55FD3" w:rsidRDefault="00DE2EF9" w:rsidP="00DE2EF9">
      <w:pPr>
        <w:spacing w:line="276" w:lineRule="auto"/>
        <w:ind w:firstLine="708"/>
        <w:jc w:val="both"/>
        <w:rPr>
          <w:sz w:val="28"/>
          <w:szCs w:val="28"/>
        </w:rPr>
      </w:pPr>
      <w:r w:rsidRPr="00F55FD3">
        <w:rPr>
          <w:sz w:val="28"/>
          <w:szCs w:val="28"/>
        </w:rPr>
        <w:t>7.3. Протоколы заседаний рабочей группы хранятся в течение трех лет.</w:t>
      </w:r>
    </w:p>
    <w:p w:rsidR="00DE2EF9" w:rsidRPr="00DE2EF9" w:rsidRDefault="00DE2EF9" w:rsidP="00DE2EF9">
      <w:pPr>
        <w:pStyle w:val="a5"/>
        <w:tabs>
          <w:tab w:val="left" w:pos="0"/>
        </w:tabs>
        <w:ind w:firstLine="0"/>
        <w:jc w:val="both"/>
        <w:rPr>
          <w:lang w:val="en-US"/>
        </w:rPr>
      </w:pPr>
    </w:p>
    <w:p w:rsidR="00DE2EF9" w:rsidRDefault="00DE2EF9" w:rsidP="00DE2EF9">
      <w:pPr>
        <w:pStyle w:val="a5"/>
        <w:tabs>
          <w:tab w:val="left" w:pos="0"/>
        </w:tabs>
        <w:jc w:val="both"/>
      </w:pPr>
    </w:p>
    <w:sectPr w:rsidR="00DE2EF9" w:rsidSect="00552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0AFA"/>
    <w:multiLevelType w:val="hybridMultilevel"/>
    <w:tmpl w:val="06903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C3956"/>
    <w:multiLevelType w:val="hybridMultilevel"/>
    <w:tmpl w:val="D27444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EF9"/>
    <w:rsid w:val="00C639FD"/>
    <w:rsid w:val="00DE2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2EF9"/>
    <w:pPr>
      <w:keepNext/>
      <w:tabs>
        <w:tab w:val="left" w:pos="6804"/>
      </w:tabs>
      <w:spacing w:before="240" w:line="256" w:lineRule="auto"/>
      <w:ind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EF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E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2EF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E2EF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E2EF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E2EF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2E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DE2EF9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E2E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E2EF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E2E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E2EF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3160</Words>
  <Characters>18012</Characters>
  <Application>Microsoft Office Word</Application>
  <DocSecurity>0</DocSecurity>
  <Lines>150</Lines>
  <Paragraphs>42</Paragraphs>
  <ScaleCrop>false</ScaleCrop>
  <Company>Microsoft</Company>
  <LinksUpToDate>false</LinksUpToDate>
  <CharactersWithSpaces>21130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2016-12-14T17:11:00Z</dcterms:created>
  <dcterms:modified xsi:type="dcterms:W3CDTF">2016-12-14T17:13:00Z</dcterms:modified>
</cp:coreProperties>
</file>